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283F1" w14:textId="59A3D6B1" w:rsidR="00F634D0" w:rsidRPr="00DB5157" w:rsidRDefault="00C818AC" w:rsidP="00DB51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157">
        <w:rPr>
          <w:rFonts w:ascii="Times New Roman" w:hAnsi="Times New Roman" w:cs="Times New Roman"/>
          <w:b/>
          <w:sz w:val="28"/>
          <w:szCs w:val="28"/>
        </w:rPr>
        <w:t xml:space="preserve">Smlouva </w:t>
      </w:r>
      <w:r w:rsidR="00145F9B" w:rsidRPr="00DB5157">
        <w:rPr>
          <w:rFonts w:ascii="Times New Roman" w:hAnsi="Times New Roman" w:cs="Times New Roman"/>
          <w:b/>
          <w:sz w:val="28"/>
          <w:szCs w:val="28"/>
        </w:rPr>
        <w:t>o spolupráci</w:t>
      </w:r>
    </w:p>
    <w:p w14:paraId="393CA2EC" w14:textId="77777777" w:rsidR="008A4324" w:rsidRPr="00DB5157" w:rsidRDefault="008A4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4300A3" w14:textId="182F441B" w:rsidR="005B221E" w:rsidRPr="00DB5157" w:rsidRDefault="00F634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157">
        <w:rPr>
          <w:rFonts w:ascii="Times New Roman" w:hAnsi="Times New Roman" w:cs="Times New Roman"/>
          <w:b/>
        </w:rPr>
        <w:t xml:space="preserve">při </w:t>
      </w:r>
      <w:r w:rsidR="00A001E5">
        <w:rPr>
          <w:rFonts w:ascii="Times New Roman" w:hAnsi="Times New Roman" w:cs="Times New Roman"/>
          <w:b/>
        </w:rPr>
        <w:t>zajištění odborné praxe profesně</w:t>
      </w:r>
      <w:r w:rsidR="00D869A2" w:rsidRPr="00DB5157">
        <w:rPr>
          <w:rFonts w:ascii="Times New Roman" w:hAnsi="Times New Roman" w:cs="Times New Roman"/>
          <w:b/>
        </w:rPr>
        <w:t xml:space="preserve"> zaměřeného </w:t>
      </w:r>
      <w:r w:rsidRPr="00DB5157">
        <w:rPr>
          <w:rFonts w:ascii="Times New Roman" w:hAnsi="Times New Roman" w:cs="Times New Roman"/>
          <w:b/>
        </w:rPr>
        <w:t>studijního programu</w:t>
      </w:r>
    </w:p>
    <w:p w14:paraId="337C634E" w14:textId="186137F6" w:rsidR="005B221E" w:rsidRPr="00DB5157" w:rsidRDefault="00F634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157">
        <w:rPr>
          <w:rFonts w:ascii="Times New Roman" w:hAnsi="Times New Roman" w:cs="Times New Roman"/>
          <w:b/>
        </w:rPr>
        <w:t xml:space="preserve">na </w:t>
      </w:r>
      <w:r w:rsidR="006D05F4">
        <w:rPr>
          <w:rFonts w:ascii="Times New Roman" w:hAnsi="Times New Roman" w:cs="Times New Roman"/>
          <w:b/>
        </w:rPr>
        <w:t>Dopravní fakultě Jana Pernera</w:t>
      </w:r>
    </w:p>
    <w:p w14:paraId="45FA6500" w14:textId="77777777" w:rsidR="00FD3EEE" w:rsidRPr="00DB5157" w:rsidRDefault="00F634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157">
        <w:rPr>
          <w:rFonts w:ascii="Times New Roman" w:hAnsi="Times New Roman" w:cs="Times New Roman"/>
          <w:b/>
        </w:rPr>
        <w:t>Univerzity</w:t>
      </w:r>
      <w:r w:rsidR="005B221E" w:rsidRPr="00DB5157">
        <w:rPr>
          <w:rFonts w:ascii="Times New Roman" w:hAnsi="Times New Roman" w:cs="Times New Roman"/>
          <w:b/>
        </w:rPr>
        <w:t xml:space="preserve"> Pardubice</w:t>
      </w:r>
    </w:p>
    <w:p w14:paraId="32019DA6" w14:textId="77777777" w:rsidR="00F634D0" w:rsidRPr="00DB5157" w:rsidRDefault="00F634D0">
      <w:pPr>
        <w:spacing w:after="0" w:line="240" w:lineRule="auto"/>
        <w:jc w:val="center"/>
        <w:rPr>
          <w:rStyle w:val="preformatted"/>
          <w:rFonts w:ascii="Times New Roman" w:hAnsi="Times New Roman" w:cs="Times New Roman"/>
        </w:rPr>
      </w:pPr>
    </w:p>
    <w:p w14:paraId="0309AB52" w14:textId="293D3D2D" w:rsidR="005B221E" w:rsidRPr="00DB5157" w:rsidRDefault="005B22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157">
        <w:rPr>
          <w:rFonts w:ascii="Times New Roman" w:hAnsi="Times New Roman" w:cs="Times New Roman"/>
          <w:b/>
        </w:rPr>
        <w:t>„</w:t>
      </w:r>
      <w:r w:rsidR="00A001E5">
        <w:rPr>
          <w:rFonts w:ascii="Times New Roman" w:hAnsi="Times New Roman" w:cs="Times New Roman"/>
          <w:b/>
        </w:rPr>
        <w:t>Dopravní stavby a konstrukce</w:t>
      </w:r>
      <w:r w:rsidRPr="00DB5157">
        <w:rPr>
          <w:rFonts w:ascii="Times New Roman" w:hAnsi="Times New Roman" w:cs="Times New Roman"/>
          <w:b/>
        </w:rPr>
        <w:t>“</w:t>
      </w:r>
    </w:p>
    <w:p w14:paraId="24FE1D3E" w14:textId="77777777" w:rsidR="005B221E" w:rsidRPr="00DB5157" w:rsidRDefault="005B221E" w:rsidP="00FD3EEE">
      <w:pPr>
        <w:spacing w:after="0" w:line="240" w:lineRule="auto"/>
        <w:jc w:val="center"/>
        <w:rPr>
          <w:b/>
          <w:sz w:val="28"/>
          <w:szCs w:val="28"/>
        </w:rPr>
      </w:pPr>
    </w:p>
    <w:p w14:paraId="43B48CB2" w14:textId="3F575F1B" w:rsidR="00763908" w:rsidRDefault="00DB5157" w:rsidP="00DB5157">
      <w:pPr>
        <w:spacing w:after="0" w:line="240" w:lineRule="auto"/>
        <w:rPr>
          <w:rStyle w:val="preformatted"/>
          <w:rFonts w:ascii="Times New Roman" w:hAnsi="Times New Roman" w:cs="Times New Roman"/>
        </w:rPr>
      </w:pPr>
      <w:r>
        <w:rPr>
          <w:rStyle w:val="preformatted"/>
          <w:rFonts w:ascii="Times New Roman" w:hAnsi="Times New Roman" w:cs="Times New Roman"/>
        </w:rPr>
        <w:t>S</w:t>
      </w:r>
      <w:r w:rsidR="005E2DAA">
        <w:rPr>
          <w:rStyle w:val="preformatted"/>
          <w:rFonts w:ascii="Times New Roman" w:hAnsi="Times New Roman" w:cs="Times New Roman"/>
        </w:rPr>
        <w:t>mluvní</w:t>
      </w:r>
      <w:r>
        <w:rPr>
          <w:rStyle w:val="preformatted"/>
          <w:rFonts w:ascii="Times New Roman" w:hAnsi="Times New Roman" w:cs="Times New Roman"/>
        </w:rPr>
        <w:t xml:space="preserve"> </w:t>
      </w:r>
      <w:r w:rsidR="005E2DAA">
        <w:rPr>
          <w:rStyle w:val="preformatted"/>
          <w:rFonts w:ascii="Times New Roman" w:hAnsi="Times New Roman" w:cs="Times New Roman"/>
        </w:rPr>
        <w:t>stran</w:t>
      </w:r>
      <w:r>
        <w:rPr>
          <w:rStyle w:val="preformatted"/>
          <w:rFonts w:ascii="Times New Roman" w:hAnsi="Times New Roman" w:cs="Times New Roman"/>
        </w:rPr>
        <w:t>y</w:t>
      </w:r>
      <w:r w:rsidR="005E2DAA">
        <w:rPr>
          <w:rStyle w:val="preformatted"/>
          <w:rFonts w:ascii="Times New Roman" w:hAnsi="Times New Roman" w:cs="Times New Roman"/>
        </w:rPr>
        <w:t>:</w:t>
      </w:r>
    </w:p>
    <w:p w14:paraId="008669DA" w14:textId="77777777" w:rsidR="00FD3EEE" w:rsidRPr="008A4324" w:rsidRDefault="00FD3EEE" w:rsidP="00FD3EEE">
      <w:pPr>
        <w:spacing w:after="0" w:line="240" w:lineRule="auto"/>
        <w:jc w:val="center"/>
        <w:rPr>
          <w:rStyle w:val="preformatted"/>
          <w:rFonts w:ascii="Times New Roman" w:hAnsi="Times New Roman" w:cs="Times New Roman"/>
        </w:rPr>
      </w:pPr>
    </w:p>
    <w:p w14:paraId="1E1B9464" w14:textId="77777777" w:rsidR="006D05F4" w:rsidRDefault="008A4324" w:rsidP="007D6F82">
      <w:pPr>
        <w:spacing w:after="0" w:line="240" w:lineRule="auto"/>
        <w:rPr>
          <w:rFonts w:ascii="Times New Roman" w:hAnsi="Times New Roman" w:cs="Times New Roman"/>
          <w:b/>
        </w:rPr>
      </w:pPr>
      <w:r w:rsidRPr="008F7887">
        <w:rPr>
          <w:rFonts w:ascii="Times New Roman" w:hAnsi="Times New Roman" w:cs="Times New Roman"/>
          <w:b/>
        </w:rPr>
        <w:t>Univerzita Pardubice</w:t>
      </w:r>
    </w:p>
    <w:p w14:paraId="5A59D997" w14:textId="77777777" w:rsidR="006D05F4" w:rsidRPr="006D05F4" w:rsidRDefault="006D05F4" w:rsidP="006D05F4">
      <w:pPr>
        <w:spacing w:after="0" w:line="240" w:lineRule="auto"/>
        <w:rPr>
          <w:rFonts w:ascii="Times New Roman" w:hAnsi="Times New Roman" w:cs="Times New Roman"/>
          <w:bCs/>
        </w:rPr>
      </w:pPr>
      <w:r w:rsidRPr="006D05F4">
        <w:rPr>
          <w:rFonts w:ascii="Times New Roman" w:hAnsi="Times New Roman" w:cs="Times New Roman"/>
          <w:bCs/>
        </w:rPr>
        <w:t>Dopravní fakulta Jana Pernera</w:t>
      </w:r>
    </w:p>
    <w:p w14:paraId="3F9773DD" w14:textId="22C85A84" w:rsidR="008A4324" w:rsidRPr="006D05F4" w:rsidRDefault="006D05F4" w:rsidP="007D6F82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Právní forma: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C818AC" w:rsidRPr="006D05F4">
        <w:rPr>
          <w:rFonts w:ascii="Times New Roman" w:hAnsi="Times New Roman" w:cs="Times New Roman"/>
          <w:bCs/>
        </w:rPr>
        <w:t>veřejná vysoká škola zřízená zákonem</w:t>
      </w:r>
    </w:p>
    <w:p w14:paraId="554BAF74" w14:textId="6975125A" w:rsidR="007D6F82" w:rsidRDefault="007D6F82" w:rsidP="007D6F82">
      <w:pPr>
        <w:spacing w:after="0" w:line="240" w:lineRule="auto"/>
        <w:rPr>
          <w:rFonts w:ascii="Times New Roman" w:hAnsi="Times New Roman" w:cs="Times New Roman"/>
        </w:rPr>
      </w:pPr>
      <w:r w:rsidRPr="008F7887">
        <w:rPr>
          <w:rFonts w:ascii="Times New Roman" w:hAnsi="Times New Roman" w:cs="Times New Roman"/>
        </w:rPr>
        <w:t>IČ</w:t>
      </w:r>
      <w:r w:rsidR="006D05F4">
        <w:rPr>
          <w:rFonts w:ascii="Times New Roman" w:hAnsi="Times New Roman" w:cs="Times New Roman"/>
        </w:rPr>
        <w:t>O</w:t>
      </w:r>
      <w:r w:rsidRPr="008F7887">
        <w:rPr>
          <w:rFonts w:ascii="Times New Roman" w:hAnsi="Times New Roman" w:cs="Times New Roman"/>
        </w:rPr>
        <w:t xml:space="preserve">: </w:t>
      </w:r>
      <w:r w:rsidR="006D05F4">
        <w:rPr>
          <w:rFonts w:ascii="Times New Roman" w:hAnsi="Times New Roman" w:cs="Times New Roman"/>
        </w:rPr>
        <w:tab/>
      </w:r>
      <w:r w:rsidR="006D05F4">
        <w:rPr>
          <w:rFonts w:ascii="Times New Roman" w:hAnsi="Times New Roman" w:cs="Times New Roman"/>
        </w:rPr>
        <w:tab/>
      </w:r>
      <w:r w:rsidR="006D05F4">
        <w:rPr>
          <w:rFonts w:ascii="Times New Roman" w:hAnsi="Times New Roman" w:cs="Times New Roman"/>
        </w:rPr>
        <w:tab/>
      </w:r>
      <w:r w:rsidR="00ED6A0D" w:rsidRPr="008F7887">
        <w:rPr>
          <w:rFonts w:ascii="Times New Roman" w:hAnsi="Times New Roman" w:cs="Times New Roman"/>
        </w:rPr>
        <w:t>00216275</w:t>
      </w:r>
      <w:r w:rsidR="00E85635" w:rsidRPr="008F7887">
        <w:rPr>
          <w:rFonts w:ascii="Times New Roman" w:hAnsi="Times New Roman" w:cs="Times New Roman"/>
        </w:rPr>
        <w:t xml:space="preserve"> </w:t>
      </w:r>
    </w:p>
    <w:p w14:paraId="4B4DEF4B" w14:textId="5773138A" w:rsidR="005B7E2D" w:rsidRPr="008F7887" w:rsidRDefault="005B7E2D" w:rsidP="007D6F8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CZ00216275</w:t>
      </w:r>
    </w:p>
    <w:p w14:paraId="5396DF63" w14:textId="0048B832" w:rsidR="007D6F82" w:rsidRPr="008F7887" w:rsidRDefault="00E85635" w:rsidP="007D6F82">
      <w:pPr>
        <w:spacing w:after="0" w:line="240" w:lineRule="auto"/>
        <w:rPr>
          <w:rFonts w:ascii="Times New Roman" w:hAnsi="Times New Roman" w:cs="Times New Roman"/>
        </w:rPr>
      </w:pPr>
      <w:r w:rsidRPr="008F7887">
        <w:rPr>
          <w:rFonts w:ascii="Times New Roman" w:hAnsi="Times New Roman" w:cs="Times New Roman"/>
        </w:rPr>
        <w:t xml:space="preserve">se sídlem: </w:t>
      </w:r>
      <w:r w:rsidR="006D05F4">
        <w:rPr>
          <w:rFonts w:ascii="Times New Roman" w:hAnsi="Times New Roman" w:cs="Times New Roman"/>
        </w:rPr>
        <w:tab/>
      </w:r>
      <w:r w:rsidR="006D05F4">
        <w:rPr>
          <w:rFonts w:ascii="Times New Roman" w:hAnsi="Times New Roman" w:cs="Times New Roman"/>
        </w:rPr>
        <w:tab/>
      </w:r>
      <w:r w:rsidR="00F634D0" w:rsidRPr="008F7887">
        <w:rPr>
          <w:rFonts w:ascii="Times New Roman" w:hAnsi="Times New Roman" w:cs="Times New Roman"/>
        </w:rPr>
        <w:t>Studentská 95, 53</w:t>
      </w:r>
      <w:r w:rsidR="00ED6A0D" w:rsidRPr="008F7887">
        <w:rPr>
          <w:rFonts w:ascii="Times New Roman" w:hAnsi="Times New Roman" w:cs="Times New Roman"/>
        </w:rPr>
        <w:t>2 10</w:t>
      </w:r>
      <w:r w:rsidR="00F634D0" w:rsidRPr="008F7887">
        <w:rPr>
          <w:rFonts w:ascii="Times New Roman" w:hAnsi="Times New Roman" w:cs="Times New Roman"/>
        </w:rPr>
        <w:t xml:space="preserve"> Pardubice</w:t>
      </w:r>
    </w:p>
    <w:p w14:paraId="5E04C888" w14:textId="78F63FFF" w:rsidR="007D6F82" w:rsidRPr="008F7887" w:rsidRDefault="009A56C8" w:rsidP="007D6F82">
      <w:pPr>
        <w:spacing w:after="0" w:line="240" w:lineRule="auto"/>
        <w:rPr>
          <w:rFonts w:ascii="Times New Roman" w:hAnsi="Times New Roman" w:cs="Times New Roman"/>
        </w:rPr>
      </w:pPr>
      <w:r w:rsidRPr="00AC62C1">
        <w:rPr>
          <w:rFonts w:ascii="Times New Roman" w:hAnsi="Times New Roman" w:cs="Times New Roman"/>
          <w:highlight w:val="yellow"/>
        </w:rPr>
        <w:t>zastoupená</w:t>
      </w:r>
      <w:r w:rsidR="00E85635" w:rsidRPr="00AC62C1">
        <w:rPr>
          <w:rFonts w:ascii="Times New Roman" w:hAnsi="Times New Roman" w:cs="Times New Roman"/>
          <w:highlight w:val="yellow"/>
        </w:rPr>
        <w:t xml:space="preserve">: </w:t>
      </w:r>
      <w:r w:rsidR="006D05F4" w:rsidRPr="00AC62C1">
        <w:rPr>
          <w:rFonts w:ascii="Times New Roman" w:hAnsi="Times New Roman" w:cs="Times New Roman"/>
          <w:highlight w:val="yellow"/>
        </w:rPr>
        <w:tab/>
      </w:r>
      <w:r w:rsidR="006D05F4" w:rsidRPr="00AC62C1">
        <w:rPr>
          <w:rFonts w:ascii="Times New Roman" w:hAnsi="Times New Roman" w:cs="Times New Roman"/>
          <w:highlight w:val="yellow"/>
        </w:rPr>
        <w:tab/>
      </w:r>
      <w:r w:rsidR="00AC62C1" w:rsidRPr="00AC62C1">
        <w:rPr>
          <w:rFonts w:ascii="Times New Roman" w:hAnsi="Times New Roman" w:cs="Times New Roman"/>
          <w:highlight w:val="yellow"/>
        </w:rPr>
        <w:t>XXX</w:t>
      </w:r>
    </w:p>
    <w:p w14:paraId="45026EE0" w14:textId="5EFBC485" w:rsidR="00C818AC" w:rsidRPr="008F7887" w:rsidRDefault="00C818AC" w:rsidP="007D6F82">
      <w:pPr>
        <w:spacing w:after="0" w:line="240" w:lineRule="auto"/>
        <w:rPr>
          <w:rFonts w:ascii="Times New Roman" w:hAnsi="Times New Roman" w:cs="Times New Roman"/>
          <w:i/>
        </w:rPr>
      </w:pPr>
      <w:r w:rsidRPr="008F7887">
        <w:rPr>
          <w:rFonts w:ascii="Times New Roman" w:hAnsi="Times New Roman" w:cs="Times New Roman"/>
        </w:rPr>
        <w:t>(dále jen „</w:t>
      </w:r>
      <w:r w:rsidR="0093079E">
        <w:rPr>
          <w:rFonts w:ascii="Times New Roman" w:hAnsi="Times New Roman" w:cs="Times New Roman"/>
        </w:rPr>
        <w:t>F</w:t>
      </w:r>
      <w:r w:rsidR="006D05F4" w:rsidRPr="006D05F4">
        <w:rPr>
          <w:rFonts w:ascii="Times New Roman" w:hAnsi="Times New Roman" w:cs="Times New Roman"/>
        </w:rPr>
        <w:t>akulta</w:t>
      </w:r>
      <w:r w:rsidRPr="008F7887">
        <w:rPr>
          <w:rFonts w:ascii="Times New Roman" w:hAnsi="Times New Roman" w:cs="Times New Roman"/>
        </w:rPr>
        <w:t>“)</w:t>
      </w:r>
    </w:p>
    <w:p w14:paraId="788DF500" w14:textId="4FCFB538" w:rsidR="007D6F82" w:rsidRPr="008F7887" w:rsidRDefault="007D6F82" w:rsidP="007D6F82">
      <w:pPr>
        <w:spacing w:after="0" w:line="240" w:lineRule="auto"/>
        <w:rPr>
          <w:rFonts w:ascii="Times New Roman" w:hAnsi="Times New Roman" w:cs="Times New Roman"/>
          <w:b/>
        </w:rPr>
      </w:pPr>
    </w:p>
    <w:p w14:paraId="78FCFAE8" w14:textId="0B061062" w:rsidR="007D6F82" w:rsidRPr="008F7887" w:rsidRDefault="007D6F82" w:rsidP="009C7AC4">
      <w:pPr>
        <w:spacing w:after="0" w:line="240" w:lineRule="auto"/>
        <w:rPr>
          <w:rFonts w:ascii="Times New Roman" w:hAnsi="Times New Roman" w:cs="Times New Roman"/>
        </w:rPr>
      </w:pPr>
      <w:r w:rsidRPr="008F7887">
        <w:rPr>
          <w:rFonts w:ascii="Times New Roman" w:hAnsi="Times New Roman" w:cs="Times New Roman"/>
        </w:rPr>
        <w:t>a</w:t>
      </w:r>
    </w:p>
    <w:p w14:paraId="1C328481" w14:textId="72A39CE2" w:rsidR="007D6F82" w:rsidRPr="008F7887" w:rsidRDefault="007D6F82" w:rsidP="007D6F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488D74" w14:textId="3FE63B92" w:rsidR="00A001E5" w:rsidRPr="008F7887" w:rsidRDefault="00A001E5" w:rsidP="00A001E5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  <w:r w:rsidRPr="008F7887">
        <w:rPr>
          <w:rFonts w:ascii="Times New Roman" w:hAnsi="Times New Roman" w:cs="Times New Roman"/>
          <w:b/>
          <w:highlight w:val="yellow"/>
        </w:rPr>
        <w:t>Doplnit název partnerské firmy</w:t>
      </w:r>
      <w:r w:rsidR="008F2B28">
        <w:rPr>
          <w:rFonts w:ascii="Times New Roman" w:hAnsi="Times New Roman" w:cs="Times New Roman"/>
          <w:b/>
          <w:highlight w:val="yellow"/>
        </w:rPr>
        <w:t xml:space="preserve"> XXX</w:t>
      </w:r>
    </w:p>
    <w:p w14:paraId="016758E3" w14:textId="77777777" w:rsidR="00A001E5" w:rsidRDefault="00A001E5" w:rsidP="00A001E5">
      <w:pPr>
        <w:spacing w:after="0" w:line="240" w:lineRule="auto"/>
        <w:rPr>
          <w:rStyle w:val="small"/>
          <w:rFonts w:ascii="Times New Roman" w:hAnsi="Times New Roman" w:cs="Times New Roman"/>
          <w:highlight w:val="yellow"/>
        </w:rPr>
      </w:pPr>
      <w:proofErr w:type="gramStart"/>
      <w:r w:rsidRPr="008F7887">
        <w:rPr>
          <w:rFonts w:ascii="Times New Roman" w:hAnsi="Times New Roman" w:cs="Times New Roman"/>
          <w:highlight w:val="yellow"/>
        </w:rPr>
        <w:t>IČ</w:t>
      </w:r>
      <w:r>
        <w:rPr>
          <w:rFonts w:ascii="Times New Roman" w:hAnsi="Times New Roman" w:cs="Times New Roman"/>
          <w:highlight w:val="yellow"/>
        </w:rPr>
        <w:t>O</w:t>
      </w:r>
      <w:r w:rsidRPr="008F7887">
        <w:rPr>
          <w:rFonts w:ascii="Times New Roman" w:hAnsi="Times New Roman" w:cs="Times New Roman"/>
          <w:highlight w:val="yellow"/>
        </w:rPr>
        <w:t>:   </w:t>
      </w:r>
      <w:proofErr w:type="gramEnd"/>
      <w:r>
        <w:rPr>
          <w:rFonts w:ascii="Times New Roman" w:hAnsi="Times New Roman" w:cs="Times New Roman"/>
          <w:highlight w:val="yellow"/>
        </w:rPr>
        <w:tab/>
      </w:r>
      <w:r>
        <w:rPr>
          <w:rFonts w:ascii="Times New Roman" w:hAnsi="Times New Roman" w:cs="Times New Roman"/>
          <w:highlight w:val="yellow"/>
        </w:rPr>
        <w:tab/>
      </w:r>
      <w:r>
        <w:rPr>
          <w:rFonts w:ascii="Times New Roman" w:hAnsi="Times New Roman" w:cs="Times New Roman"/>
          <w:highlight w:val="yellow"/>
        </w:rPr>
        <w:tab/>
      </w:r>
      <w:r w:rsidRPr="008F7887">
        <w:rPr>
          <w:rStyle w:val="small"/>
          <w:rFonts w:ascii="Times New Roman" w:hAnsi="Times New Roman" w:cs="Times New Roman"/>
          <w:highlight w:val="yellow"/>
        </w:rPr>
        <w:t>doplnit</w:t>
      </w:r>
    </w:p>
    <w:p w14:paraId="74C9A35A" w14:textId="77777777" w:rsidR="00A001E5" w:rsidRPr="008F7887" w:rsidRDefault="00A001E5" w:rsidP="00A001E5">
      <w:pPr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Style w:val="small"/>
          <w:rFonts w:ascii="Times New Roman" w:hAnsi="Times New Roman" w:cs="Times New Roman"/>
          <w:highlight w:val="yellow"/>
        </w:rPr>
        <w:t>DIČ:</w:t>
      </w:r>
      <w:r>
        <w:rPr>
          <w:rStyle w:val="small"/>
          <w:rFonts w:ascii="Times New Roman" w:hAnsi="Times New Roman" w:cs="Times New Roman"/>
          <w:highlight w:val="yellow"/>
        </w:rPr>
        <w:tab/>
      </w:r>
      <w:r>
        <w:rPr>
          <w:rStyle w:val="small"/>
          <w:rFonts w:ascii="Times New Roman" w:hAnsi="Times New Roman" w:cs="Times New Roman"/>
          <w:highlight w:val="yellow"/>
        </w:rPr>
        <w:tab/>
      </w:r>
      <w:r>
        <w:rPr>
          <w:rStyle w:val="small"/>
          <w:rFonts w:ascii="Times New Roman" w:hAnsi="Times New Roman" w:cs="Times New Roman"/>
          <w:highlight w:val="yellow"/>
        </w:rPr>
        <w:tab/>
        <w:t>doplnit</w:t>
      </w:r>
    </w:p>
    <w:p w14:paraId="768C97F3" w14:textId="77777777" w:rsidR="00A001E5" w:rsidRPr="008F7887" w:rsidRDefault="00A001E5" w:rsidP="00A001E5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8F7887">
        <w:rPr>
          <w:rFonts w:ascii="Times New Roman" w:hAnsi="Times New Roman" w:cs="Times New Roman"/>
          <w:highlight w:val="yellow"/>
        </w:rPr>
        <w:t xml:space="preserve">se sídlem: </w:t>
      </w:r>
      <w:r>
        <w:rPr>
          <w:rFonts w:ascii="Times New Roman" w:hAnsi="Times New Roman" w:cs="Times New Roman"/>
          <w:highlight w:val="yellow"/>
        </w:rPr>
        <w:tab/>
      </w:r>
      <w:r>
        <w:rPr>
          <w:rFonts w:ascii="Times New Roman" w:hAnsi="Times New Roman" w:cs="Times New Roman"/>
          <w:highlight w:val="yellow"/>
        </w:rPr>
        <w:tab/>
      </w:r>
      <w:r w:rsidRPr="008F7887">
        <w:rPr>
          <w:rFonts w:ascii="Times New Roman" w:hAnsi="Times New Roman" w:cs="Times New Roman"/>
          <w:highlight w:val="yellow"/>
        </w:rPr>
        <w:t>doplnit</w:t>
      </w:r>
    </w:p>
    <w:p w14:paraId="0AAE2C02" w14:textId="77777777" w:rsidR="00A001E5" w:rsidRPr="008F7887" w:rsidRDefault="00A001E5" w:rsidP="00A001E5">
      <w:pPr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z</w:t>
      </w:r>
      <w:r w:rsidRPr="008F7887">
        <w:rPr>
          <w:rFonts w:ascii="Times New Roman" w:hAnsi="Times New Roman" w:cs="Times New Roman"/>
          <w:highlight w:val="yellow"/>
        </w:rPr>
        <w:t>ápis do OR:</w:t>
      </w:r>
      <w:r>
        <w:rPr>
          <w:rFonts w:ascii="Times New Roman" w:hAnsi="Times New Roman" w:cs="Times New Roman"/>
          <w:highlight w:val="yellow"/>
        </w:rPr>
        <w:tab/>
      </w:r>
      <w:r>
        <w:rPr>
          <w:rFonts w:ascii="Times New Roman" w:hAnsi="Times New Roman" w:cs="Times New Roman"/>
          <w:highlight w:val="yellow"/>
        </w:rPr>
        <w:tab/>
        <w:t>doplnit</w:t>
      </w:r>
    </w:p>
    <w:p w14:paraId="56DAFD66" w14:textId="77777777" w:rsidR="00A001E5" w:rsidRPr="008F7887" w:rsidRDefault="00A001E5" w:rsidP="00A001E5">
      <w:pPr>
        <w:spacing w:after="0" w:line="240" w:lineRule="auto"/>
        <w:rPr>
          <w:rFonts w:ascii="Times New Roman" w:hAnsi="Times New Roman" w:cs="Times New Roman"/>
        </w:rPr>
      </w:pPr>
      <w:r w:rsidRPr="008F7887">
        <w:rPr>
          <w:rFonts w:ascii="Times New Roman" w:hAnsi="Times New Roman" w:cs="Times New Roman"/>
          <w:highlight w:val="yellow"/>
        </w:rPr>
        <w:t xml:space="preserve">zastoupená: </w:t>
      </w:r>
      <w:r>
        <w:rPr>
          <w:rFonts w:ascii="Times New Roman" w:hAnsi="Times New Roman" w:cs="Times New Roman"/>
          <w:highlight w:val="yellow"/>
        </w:rPr>
        <w:tab/>
      </w:r>
      <w:r>
        <w:rPr>
          <w:rFonts w:ascii="Times New Roman" w:hAnsi="Times New Roman" w:cs="Times New Roman"/>
          <w:highlight w:val="yellow"/>
        </w:rPr>
        <w:tab/>
      </w:r>
      <w:r w:rsidRPr="008F7887">
        <w:rPr>
          <w:rFonts w:ascii="Times New Roman" w:hAnsi="Times New Roman" w:cs="Times New Roman"/>
          <w:highlight w:val="yellow"/>
        </w:rPr>
        <w:t>doplnit</w:t>
      </w:r>
    </w:p>
    <w:p w14:paraId="09BE73A1" w14:textId="2A38267F" w:rsidR="00E85635" w:rsidRPr="008F7887" w:rsidRDefault="00A001E5" w:rsidP="00A001E5">
      <w:pPr>
        <w:spacing w:after="0" w:line="240" w:lineRule="auto"/>
        <w:rPr>
          <w:rFonts w:ascii="Times New Roman" w:hAnsi="Times New Roman" w:cs="Times New Roman"/>
          <w:iCs/>
        </w:rPr>
      </w:pPr>
      <w:r w:rsidRPr="008F7887">
        <w:rPr>
          <w:rFonts w:ascii="Times New Roman" w:hAnsi="Times New Roman" w:cs="Times New Roman"/>
          <w:iCs/>
        </w:rPr>
        <w:t xml:space="preserve"> </w:t>
      </w:r>
      <w:r w:rsidR="00C818AC" w:rsidRPr="008F7887">
        <w:rPr>
          <w:rFonts w:ascii="Times New Roman" w:hAnsi="Times New Roman" w:cs="Times New Roman"/>
          <w:iCs/>
        </w:rPr>
        <w:t>(dále jen „Partner“)</w:t>
      </w:r>
    </w:p>
    <w:p w14:paraId="6A669844" w14:textId="77777777" w:rsidR="008A4324" w:rsidRPr="009C7AC4" w:rsidRDefault="008A4324" w:rsidP="005A0D2C">
      <w:pPr>
        <w:spacing w:after="0" w:line="240" w:lineRule="auto"/>
        <w:rPr>
          <w:rFonts w:ascii="Times New Roman" w:hAnsi="Times New Roman" w:cs="Times New Roman"/>
          <w:bCs/>
          <w:i/>
        </w:rPr>
      </w:pPr>
    </w:p>
    <w:p w14:paraId="7CEC4C0E" w14:textId="34AF1172" w:rsidR="00F634D0" w:rsidRPr="009C7AC4" w:rsidRDefault="00DB5157" w:rsidP="00DB5157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9C7AC4">
        <w:rPr>
          <w:rFonts w:ascii="Times New Roman" w:hAnsi="Times New Roman" w:cs="Times New Roman"/>
          <w:bCs/>
          <w:iCs/>
        </w:rPr>
        <w:t>(</w:t>
      </w:r>
      <w:r w:rsidR="008A4324" w:rsidRPr="009C7AC4">
        <w:rPr>
          <w:rFonts w:ascii="Times New Roman" w:hAnsi="Times New Roman" w:cs="Times New Roman"/>
          <w:bCs/>
          <w:iCs/>
        </w:rPr>
        <w:t>s</w:t>
      </w:r>
      <w:r w:rsidR="00F634D0" w:rsidRPr="009C7AC4">
        <w:rPr>
          <w:rFonts w:ascii="Times New Roman" w:hAnsi="Times New Roman" w:cs="Times New Roman"/>
          <w:bCs/>
          <w:iCs/>
        </w:rPr>
        <w:t>polečně dále jen „smluvní strany“</w:t>
      </w:r>
      <w:r w:rsidRPr="009C7AC4">
        <w:rPr>
          <w:rFonts w:ascii="Times New Roman" w:hAnsi="Times New Roman" w:cs="Times New Roman"/>
          <w:bCs/>
          <w:iCs/>
        </w:rPr>
        <w:t>)</w:t>
      </w:r>
      <w:r w:rsidR="00F634D0" w:rsidRPr="009C7AC4">
        <w:rPr>
          <w:rFonts w:ascii="Times New Roman" w:hAnsi="Times New Roman" w:cs="Times New Roman"/>
          <w:bCs/>
          <w:iCs/>
        </w:rPr>
        <w:t xml:space="preserve"> </w:t>
      </w:r>
    </w:p>
    <w:p w14:paraId="102EAFBF" w14:textId="77777777" w:rsidR="008A4324" w:rsidRPr="008F7887" w:rsidRDefault="008A4324" w:rsidP="00DB5157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02EDD0EF" w14:textId="6C72F9A9" w:rsidR="00763908" w:rsidRPr="008F7887" w:rsidRDefault="00F634D0" w:rsidP="006D05F4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8F7887">
        <w:rPr>
          <w:rFonts w:ascii="Times New Roman" w:hAnsi="Times New Roman" w:cs="Times New Roman"/>
          <w:bCs/>
          <w:iCs/>
        </w:rPr>
        <w:t>uzavřely níže uvedeného dne, měsíce a roku</w:t>
      </w:r>
      <w:r w:rsidR="00C818AC" w:rsidRPr="008F7887">
        <w:rPr>
          <w:rFonts w:ascii="Times New Roman" w:hAnsi="Times New Roman" w:cs="Times New Roman"/>
          <w:bCs/>
          <w:iCs/>
        </w:rPr>
        <w:t xml:space="preserve"> v souladu s § 1746 odst. 2 zákona č. 89/2012 Sb., </w:t>
      </w:r>
      <w:r w:rsidR="00F1132D" w:rsidRPr="008F7887">
        <w:rPr>
          <w:rFonts w:ascii="Times New Roman" w:hAnsi="Times New Roman" w:cs="Times New Roman"/>
          <w:bCs/>
          <w:iCs/>
        </w:rPr>
        <w:t xml:space="preserve">občanského zákoníku, </w:t>
      </w:r>
      <w:r w:rsidR="00C818AC" w:rsidRPr="008F7887">
        <w:rPr>
          <w:rFonts w:ascii="Times New Roman" w:hAnsi="Times New Roman" w:cs="Times New Roman"/>
          <w:bCs/>
          <w:iCs/>
        </w:rPr>
        <w:t>ve znění pozdějších předpisů,</w:t>
      </w:r>
      <w:r w:rsidRPr="008F7887">
        <w:rPr>
          <w:rFonts w:ascii="Times New Roman" w:hAnsi="Times New Roman" w:cs="Times New Roman"/>
          <w:bCs/>
          <w:iCs/>
        </w:rPr>
        <w:t xml:space="preserve"> t</w:t>
      </w:r>
      <w:r w:rsidR="00C818AC" w:rsidRPr="008F7887">
        <w:rPr>
          <w:rFonts w:ascii="Times New Roman" w:hAnsi="Times New Roman" w:cs="Times New Roman"/>
          <w:bCs/>
          <w:iCs/>
        </w:rPr>
        <w:t>uto</w:t>
      </w:r>
      <w:r w:rsidR="00D31040" w:rsidRPr="008F7887">
        <w:rPr>
          <w:rFonts w:ascii="Times New Roman" w:hAnsi="Times New Roman" w:cs="Times New Roman"/>
          <w:bCs/>
          <w:iCs/>
        </w:rPr>
        <w:t xml:space="preserve"> </w:t>
      </w:r>
      <w:r w:rsidR="00C818AC" w:rsidRPr="008F7887">
        <w:rPr>
          <w:rFonts w:ascii="Times New Roman" w:hAnsi="Times New Roman" w:cs="Times New Roman"/>
          <w:bCs/>
          <w:iCs/>
        </w:rPr>
        <w:t xml:space="preserve">Smlouvu </w:t>
      </w:r>
      <w:r w:rsidRPr="008F7887">
        <w:rPr>
          <w:rFonts w:ascii="Times New Roman" w:hAnsi="Times New Roman" w:cs="Times New Roman"/>
          <w:bCs/>
          <w:iCs/>
        </w:rPr>
        <w:t>o spolupráci</w:t>
      </w:r>
      <w:r w:rsidR="00A001E5">
        <w:rPr>
          <w:rFonts w:ascii="Times New Roman" w:hAnsi="Times New Roman" w:cs="Times New Roman"/>
          <w:bCs/>
          <w:iCs/>
        </w:rPr>
        <w:t xml:space="preserve"> </w:t>
      </w:r>
      <w:r w:rsidR="00A001E5" w:rsidRPr="00A001E5">
        <w:rPr>
          <w:rFonts w:ascii="Times New Roman" w:hAnsi="Times New Roman" w:cs="Times New Roman"/>
          <w:bCs/>
          <w:iCs/>
        </w:rPr>
        <w:t>při zajištění odborné praxe</w:t>
      </w:r>
      <w:r w:rsidRPr="008F7887">
        <w:rPr>
          <w:rFonts w:ascii="Times New Roman" w:hAnsi="Times New Roman" w:cs="Times New Roman"/>
          <w:bCs/>
          <w:iCs/>
        </w:rPr>
        <w:t xml:space="preserve"> (dále </w:t>
      </w:r>
      <w:r w:rsidR="00305EE6" w:rsidRPr="008F7887">
        <w:rPr>
          <w:rFonts w:ascii="Times New Roman" w:hAnsi="Times New Roman" w:cs="Times New Roman"/>
          <w:bCs/>
          <w:iCs/>
        </w:rPr>
        <w:t>jen „</w:t>
      </w:r>
      <w:r w:rsidR="00C818AC" w:rsidRPr="008F7887">
        <w:rPr>
          <w:rFonts w:ascii="Times New Roman" w:hAnsi="Times New Roman" w:cs="Times New Roman"/>
          <w:bCs/>
          <w:iCs/>
        </w:rPr>
        <w:t>Smlouva</w:t>
      </w:r>
      <w:r w:rsidR="00305EE6" w:rsidRPr="008F7887">
        <w:rPr>
          <w:rFonts w:ascii="Times New Roman" w:hAnsi="Times New Roman" w:cs="Times New Roman"/>
          <w:bCs/>
          <w:iCs/>
        </w:rPr>
        <w:t>“)</w:t>
      </w:r>
      <w:r w:rsidR="0093079E">
        <w:rPr>
          <w:rFonts w:ascii="Times New Roman" w:hAnsi="Times New Roman" w:cs="Times New Roman"/>
          <w:bCs/>
          <w:iCs/>
        </w:rPr>
        <w:t xml:space="preserve"> </w:t>
      </w:r>
      <w:r w:rsidRPr="008F7887">
        <w:rPr>
          <w:rFonts w:ascii="Times New Roman" w:hAnsi="Times New Roman" w:cs="Times New Roman"/>
          <w:bCs/>
          <w:iCs/>
        </w:rPr>
        <w:t>následujícího znění:</w:t>
      </w:r>
    </w:p>
    <w:p w14:paraId="4119A2CF" w14:textId="08F247F0" w:rsidR="00F634D0" w:rsidRPr="00DB5157" w:rsidRDefault="00ED6A0D" w:rsidP="002A1C59">
      <w:pPr>
        <w:spacing w:before="240" w:after="240" w:line="240" w:lineRule="auto"/>
        <w:jc w:val="center"/>
        <w:rPr>
          <w:rFonts w:ascii="Times New Roman" w:hAnsi="Times New Roman" w:cs="Times New Roman"/>
          <w:b/>
        </w:rPr>
      </w:pPr>
      <w:r w:rsidRPr="00DB5157">
        <w:rPr>
          <w:rFonts w:ascii="Times New Roman" w:hAnsi="Times New Roman" w:cs="Times New Roman"/>
          <w:b/>
        </w:rPr>
        <w:t>I.</w:t>
      </w:r>
      <w:r w:rsidRPr="00DB5157">
        <w:rPr>
          <w:rFonts w:ascii="Times New Roman" w:hAnsi="Times New Roman" w:cs="Times New Roman"/>
          <w:b/>
        </w:rPr>
        <w:br/>
      </w:r>
      <w:r w:rsidR="00DB5157">
        <w:rPr>
          <w:rFonts w:ascii="Times New Roman" w:hAnsi="Times New Roman" w:cs="Times New Roman"/>
          <w:b/>
        </w:rPr>
        <w:t>Úvodní ustanovení</w:t>
      </w:r>
    </w:p>
    <w:p w14:paraId="0F87AAF4" w14:textId="6F46ADA1" w:rsidR="002471CF" w:rsidRPr="00DB5157" w:rsidRDefault="00F634D0" w:rsidP="00317F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5157">
        <w:rPr>
          <w:rFonts w:ascii="Times New Roman" w:hAnsi="Times New Roman" w:cs="Times New Roman"/>
        </w:rPr>
        <w:t xml:space="preserve">Fakulta jako </w:t>
      </w:r>
      <w:r w:rsidR="00317F04" w:rsidRPr="00DB5157">
        <w:rPr>
          <w:rFonts w:ascii="Times New Roman" w:hAnsi="Times New Roman" w:cs="Times New Roman"/>
        </w:rPr>
        <w:t xml:space="preserve">žadatel o udělení akreditace </w:t>
      </w:r>
      <w:r w:rsidR="002471CF" w:rsidRPr="00DB5157">
        <w:rPr>
          <w:rFonts w:ascii="Times New Roman" w:hAnsi="Times New Roman" w:cs="Times New Roman"/>
        </w:rPr>
        <w:t xml:space="preserve">profesně zaměřeného </w:t>
      </w:r>
      <w:r w:rsidR="00D3477A">
        <w:rPr>
          <w:rFonts w:ascii="Times New Roman" w:hAnsi="Times New Roman" w:cs="Times New Roman"/>
        </w:rPr>
        <w:t xml:space="preserve">bakalářského </w:t>
      </w:r>
      <w:r w:rsidR="00317F04" w:rsidRPr="00DB5157">
        <w:rPr>
          <w:rFonts w:ascii="Times New Roman" w:hAnsi="Times New Roman" w:cs="Times New Roman"/>
        </w:rPr>
        <w:t>studijního programu „</w:t>
      </w:r>
      <w:r w:rsidR="00A001E5">
        <w:rPr>
          <w:rFonts w:ascii="Times New Roman" w:hAnsi="Times New Roman" w:cs="Times New Roman"/>
        </w:rPr>
        <w:t>Dopravní stavby a konstrukce</w:t>
      </w:r>
      <w:r w:rsidR="00317F04" w:rsidRPr="00DB5157">
        <w:rPr>
          <w:rFonts w:ascii="Times New Roman" w:hAnsi="Times New Roman" w:cs="Times New Roman"/>
        </w:rPr>
        <w:t xml:space="preserve">“ </w:t>
      </w:r>
      <w:r w:rsidRPr="00DB5157">
        <w:rPr>
          <w:rFonts w:ascii="Times New Roman" w:hAnsi="Times New Roman" w:cs="Times New Roman"/>
        </w:rPr>
        <w:t xml:space="preserve">uzavírá </w:t>
      </w:r>
      <w:r w:rsidR="00C818AC" w:rsidRPr="00DB5157">
        <w:rPr>
          <w:rFonts w:ascii="Times New Roman" w:hAnsi="Times New Roman" w:cs="Times New Roman"/>
        </w:rPr>
        <w:t xml:space="preserve">tuto Smlouvu </w:t>
      </w:r>
      <w:r w:rsidRPr="00DB5157">
        <w:rPr>
          <w:rFonts w:ascii="Times New Roman" w:hAnsi="Times New Roman" w:cs="Times New Roman"/>
        </w:rPr>
        <w:t xml:space="preserve">s </w:t>
      </w:r>
      <w:r w:rsidR="00C818AC" w:rsidRPr="00DB5157">
        <w:rPr>
          <w:rFonts w:ascii="Times New Roman" w:hAnsi="Times New Roman" w:cs="Times New Roman"/>
        </w:rPr>
        <w:t>Partnerem</w:t>
      </w:r>
      <w:r w:rsidRPr="00DB5157">
        <w:rPr>
          <w:rFonts w:ascii="Times New Roman" w:hAnsi="Times New Roman" w:cs="Times New Roman"/>
        </w:rPr>
        <w:t>, kte</w:t>
      </w:r>
      <w:r w:rsidR="00C818AC" w:rsidRPr="00DB5157">
        <w:rPr>
          <w:rFonts w:ascii="Times New Roman" w:hAnsi="Times New Roman" w:cs="Times New Roman"/>
        </w:rPr>
        <w:t>rý</w:t>
      </w:r>
      <w:r w:rsidRPr="00DB5157">
        <w:rPr>
          <w:rFonts w:ascii="Times New Roman" w:hAnsi="Times New Roman" w:cs="Times New Roman"/>
        </w:rPr>
        <w:t xml:space="preserve"> </w:t>
      </w:r>
      <w:r w:rsidR="001139D5" w:rsidRPr="00DB5157">
        <w:rPr>
          <w:rFonts w:ascii="Times New Roman" w:hAnsi="Times New Roman" w:cs="Times New Roman"/>
        </w:rPr>
        <w:t>se bud</w:t>
      </w:r>
      <w:r w:rsidR="00C818AC" w:rsidRPr="00DB5157">
        <w:rPr>
          <w:rFonts w:ascii="Times New Roman" w:hAnsi="Times New Roman" w:cs="Times New Roman"/>
        </w:rPr>
        <w:t>e</w:t>
      </w:r>
      <w:r w:rsidRPr="00DB5157">
        <w:rPr>
          <w:rFonts w:ascii="Times New Roman" w:hAnsi="Times New Roman" w:cs="Times New Roman"/>
        </w:rPr>
        <w:t xml:space="preserve"> podílet na aktivitách </w:t>
      </w:r>
      <w:r w:rsidR="00317F04" w:rsidRPr="00DB5157">
        <w:rPr>
          <w:rFonts w:ascii="Times New Roman" w:hAnsi="Times New Roman" w:cs="Times New Roman"/>
        </w:rPr>
        <w:t>spojených s uskutečňováním praxe</w:t>
      </w:r>
      <w:r w:rsidR="00730E06">
        <w:rPr>
          <w:rFonts w:ascii="Times New Roman" w:hAnsi="Times New Roman" w:cs="Times New Roman"/>
        </w:rPr>
        <w:t xml:space="preserve"> </w:t>
      </w:r>
      <w:r w:rsidR="009B335F">
        <w:rPr>
          <w:rFonts w:ascii="Times New Roman" w:hAnsi="Times New Roman" w:cs="Times New Roman"/>
        </w:rPr>
        <w:t xml:space="preserve">až </w:t>
      </w:r>
      <w:r w:rsidR="009759EC">
        <w:rPr>
          <w:rFonts w:ascii="Times New Roman" w:hAnsi="Times New Roman" w:cs="Times New Roman"/>
        </w:rPr>
        <w:t xml:space="preserve">pro </w:t>
      </w:r>
      <w:r w:rsidR="00730E06" w:rsidRPr="00730E06">
        <w:rPr>
          <w:rFonts w:ascii="Times New Roman" w:hAnsi="Times New Roman" w:cs="Times New Roman"/>
          <w:highlight w:val="yellow"/>
        </w:rPr>
        <w:t>počet</w:t>
      </w:r>
      <w:r w:rsidR="00317F04" w:rsidRPr="00DB5157">
        <w:rPr>
          <w:rFonts w:ascii="Times New Roman" w:hAnsi="Times New Roman" w:cs="Times New Roman"/>
        </w:rPr>
        <w:t xml:space="preserve"> studentů studijního programu „</w:t>
      </w:r>
      <w:r w:rsidR="00A001E5">
        <w:rPr>
          <w:rFonts w:ascii="Times New Roman" w:hAnsi="Times New Roman" w:cs="Times New Roman"/>
        </w:rPr>
        <w:t>Dopravní stavby a konstrukce</w:t>
      </w:r>
      <w:r w:rsidR="002F7FD4" w:rsidRPr="00DB5157">
        <w:rPr>
          <w:rFonts w:ascii="Times New Roman" w:hAnsi="Times New Roman" w:cs="Times New Roman"/>
        </w:rPr>
        <w:t>“</w:t>
      </w:r>
      <w:r w:rsidR="004B434D">
        <w:rPr>
          <w:rFonts w:ascii="Times New Roman" w:hAnsi="Times New Roman" w:cs="Times New Roman"/>
        </w:rPr>
        <w:t xml:space="preserve"> v daném akademickém roce</w:t>
      </w:r>
      <w:r w:rsidR="002F7FD4" w:rsidRPr="00DB5157">
        <w:rPr>
          <w:rFonts w:ascii="Times New Roman" w:hAnsi="Times New Roman" w:cs="Times New Roman"/>
        </w:rPr>
        <w:t>.</w:t>
      </w:r>
    </w:p>
    <w:p w14:paraId="62B61E9E" w14:textId="77777777" w:rsidR="00145F9B" w:rsidRPr="00DB5157" w:rsidRDefault="00ED6A0D" w:rsidP="002A1C59">
      <w:pPr>
        <w:spacing w:before="240" w:after="240" w:line="240" w:lineRule="auto"/>
        <w:jc w:val="center"/>
        <w:rPr>
          <w:rFonts w:ascii="Times New Roman" w:hAnsi="Times New Roman" w:cs="Times New Roman"/>
          <w:b/>
        </w:rPr>
      </w:pPr>
      <w:r w:rsidRPr="00DB5157">
        <w:rPr>
          <w:rFonts w:ascii="Times New Roman" w:hAnsi="Times New Roman" w:cs="Times New Roman"/>
          <w:b/>
        </w:rPr>
        <w:t>I</w:t>
      </w:r>
      <w:r w:rsidR="00145F9B" w:rsidRPr="00DB5157">
        <w:rPr>
          <w:rFonts w:ascii="Times New Roman" w:hAnsi="Times New Roman" w:cs="Times New Roman"/>
          <w:b/>
        </w:rPr>
        <w:t>I.</w:t>
      </w:r>
      <w:r w:rsidR="00145F9B" w:rsidRPr="00DB5157">
        <w:rPr>
          <w:rFonts w:ascii="Times New Roman" w:hAnsi="Times New Roman" w:cs="Times New Roman"/>
          <w:b/>
        </w:rPr>
        <w:br/>
      </w:r>
      <w:r w:rsidR="002A1C59" w:rsidRPr="00DB5157">
        <w:rPr>
          <w:rFonts w:ascii="Times New Roman" w:hAnsi="Times New Roman" w:cs="Times New Roman"/>
          <w:b/>
        </w:rPr>
        <w:t>Popis a forma</w:t>
      </w:r>
      <w:r w:rsidR="00145F9B" w:rsidRPr="00DB5157">
        <w:rPr>
          <w:rFonts w:ascii="Times New Roman" w:hAnsi="Times New Roman" w:cs="Times New Roman"/>
          <w:b/>
        </w:rPr>
        <w:t xml:space="preserve"> spolupráce</w:t>
      </w:r>
    </w:p>
    <w:p w14:paraId="7FC17447" w14:textId="054DBCCA" w:rsidR="002A1C59" w:rsidRPr="00DB5157" w:rsidRDefault="00C52B90" w:rsidP="0093079E">
      <w:pPr>
        <w:pStyle w:val="Odstavecseseznamem"/>
        <w:numPr>
          <w:ilvl w:val="0"/>
          <w:numId w:val="1"/>
        </w:numPr>
        <w:spacing w:before="120" w:after="120" w:line="240" w:lineRule="auto"/>
        <w:ind w:left="0" w:hanging="426"/>
        <w:rPr>
          <w:rFonts w:ascii="Times New Roman" w:hAnsi="Times New Roman" w:cs="Times New Roman"/>
        </w:rPr>
      </w:pPr>
      <w:r w:rsidRPr="00DB5157">
        <w:rPr>
          <w:rFonts w:ascii="Times New Roman" w:hAnsi="Times New Roman" w:cs="Times New Roman"/>
        </w:rPr>
        <w:t>Obě s</w:t>
      </w:r>
      <w:r w:rsidR="00B5313C" w:rsidRPr="00DB5157">
        <w:rPr>
          <w:rFonts w:ascii="Times New Roman" w:hAnsi="Times New Roman" w:cs="Times New Roman"/>
        </w:rPr>
        <w:t>mluvní strany</w:t>
      </w:r>
      <w:r w:rsidR="00917770" w:rsidRPr="00DB5157">
        <w:rPr>
          <w:rFonts w:ascii="Times New Roman" w:hAnsi="Times New Roman" w:cs="Times New Roman"/>
        </w:rPr>
        <w:t xml:space="preserve"> </w:t>
      </w:r>
      <w:r w:rsidR="00FA74C4" w:rsidRPr="00DB5157">
        <w:rPr>
          <w:rFonts w:ascii="Times New Roman" w:hAnsi="Times New Roman" w:cs="Times New Roman"/>
        </w:rPr>
        <w:t xml:space="preserve">považují za cíl své spolupráce </w:t>
      </w:r>
      <w:r w:rsidR="002A1C59" w:rsidRPr="00DB5157">
        <w:rPr>
          <w:rFonts w:ascii="Times New Roman" w:hAnsi="Times New Roman" w:cs="Times New Roman"/>
        </w:rPr>
        <w:t>zejména:</w:t>
      </w:r>
    </w:p>
    <w:p w14:paraId="3B96C2AD" w14:textId="036E5A11" w:rsidR="008A4324" w:rsidRPr="000E2047" w:rsidRDefault="002A1C59" w:rsidP="000E2047">
      <w:pPr>
        <w:pStyle w:val="Odstavecseseznamem"/>
        <w:numPr>
          <w:ilvl w:val="0"/>
          <w:numId w:val="15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E2047">
        <w:rPr>
          <w:rFonts w:ascii="Times New Roman" w:hAnsi="Times New Roman" w:cs="Times New Roman"/>
        </w:rPr>
        <w:t xml:space="preserve">rozvoj kvality vzdělávání studentů </w:t>
      </w:r>
      <w:r w:rsidR="008A4324" w:rsidRPr="000E2047">
        <w:rPr>
          <w:rFonts w:ascii="Times New Roman" w:hAnsi="Times New Roman" w:cs="Times New Roman"/>
        </w:rPr>
        <w:t xml:space="preserve">Fakulty prostřednictvím nového </w:t>
      </w:r>
      <w:r w:rsidR="002471CF" w:rsidRPr="000E2047">
        <w:rPr>
          <w:rFonts w:ascii="Times New Roman" w:hAnsi="Times New Roman" w:cs="Times New Roman"/>
        </w:rPr>
        <w:t xml:space="preserve">profesně zaměřeného </w:t>
      </w:r>
      <w:r w:rsidR="00D3477A" w:rsidRPr="000E2047">
        <w:rPr>
          <w:rFonts w:ascii="Times New Roman" w:hAnsi="Times New Roman" w:cs="Times New Roman"/>
        </w:rPr>
        <w:t xml:space="preserve">bakalářského </w:t>
      </w:r>
      <w:r w:rsidR="00EE5AC0" w:rsidRPr="000E2047">
        <w:rPr>
          <w:rFonts w:ascii="Times New Roman" w:hAnsi="Times New Roman" w:cs="Times New Roman"/>
        </w:rPr>
        <w:t>studijního programu „</w:t>
      </w:r>
      <w:r w:rsidR="00A001E5">
        <w:rPr>
          <w:rFonts w:ascii="Times New Roman" w:hAnsi="Times New Roman" w:cs="Times New Roman"/>
        </w:rPr>
        <w:t>Dopravní stavby a konstrukce</w:t>
      </w:r>
      <w:r w:rsidR="00EE5AC0" w:rsidRPr="000E2047">
        <w:rPr>
          <w:rFonts w:ascii="Times New Roman" w:hAnsi="Times New Roman" w:cs="Times New Roman"/>
        </w:rPr>
        <w:t xml:space="preserve">“ </w:t>
      </w:r>
      <w:r w:rsidR="00D3477A" w:rsidRPr="000E2047">
        <w:rPr>
          <w:rFonts w:ascii="Times New Roman" w:hAnsi="Times New Roman" w:cs="Times New Roman"/>
        </w:rPr>
        <w:t>(d</w:t>
      </w:r>
      <w:r w:rsidR="002D55BC" w:rsidRPr="000E2047">
        <w:rPr>
          <w:rFonts w:ascii="Times New Roman" w:hAnsi="Times New Roman" w:cs="Times New Roman"/>
        </w:rPr>
        <w:t>á</w:t>
      </w:r>
      <w:r w:rsidR="00D3477A" w:rsidRPr="000E2047">
        <w:rPr>
          <w:rFonts w:ascii="Times New Roman" w:hAnsi="Times New Roman" w:cs="Times New Roman"/>
        </w:rPr>
        <w:t xml:space="preserve">le jen </w:t>
      </w:r>
      <w:r w:rsidR="00470CD2">
        <w:rPr>
          <w:rFonts w:ascii="Times New Roman" w:hAnsi="Times New Roman" w:cs="Times New Roman"/>
        </w:rPr>
        <w:t>„</w:t>
      </w:r>
      <w:r w:rsidR="00D3477A" w:rsidRPr="000E2047">
        <w:rPr>
          <w:rFonts w:ascii="Times New Roman" w:hAnsi="Times New Roman" w:cs="Times New Roman"/>
        </w:rPr>
        <w:t xml:space="preserve">SP </w:t>
      </w:r>
      <w:r w:rsidR="00A001E5">
        <w:rPr>
          <w:rFonts w:ascii="Times New Roman" w:hAnsi="Times New Roman" w:cs="Times New Roman"/>
        </w:rPr>
        <w:t>DSK</w:t>
      </w:r>
      <w:r w:rsidR="00470CD2">
        <w:rPr>
          <w:rFonts w:ascii="Times New Roman" w:hAnsi="Times New Roman" w:cs="Times New Roman"/>
        </w:rPr>
        <w:t>“</w:t>
      </w:r>
      <w:r w:rsidR="00D3477A" w:rsidRPr="000E2047">
        <w:rPr>
          <w:rFonts w:ascii="Times New Roman" w:hAnsi="Times New Roman" w:cs="Times New Roman"/>
        </w:rPr>
        <w:t>),</w:t>
      </w:r>
    </w:p>
    <w:p w14:paraId="21B73C7E" w14:textId="4890DB29" w:rsidR="002A1C59" w:rsidRPr="000E2047" w:rsidRDefault="00ED6A0D" w:rsidP="000E2047">
      <w:pPr>
        <w:pStyle w:val="Odstavecseseznamem"/>
        <w:numPr>
          <w:ilvl w:val="0"/>
          <w:numId w:val="15"/>
        </w:numPr>
        <w:spacing w:before="120" w:after="120" w:line="240" w:lineRule="auto"/>
        <w:rPr>
          <w:rFonts w:ascii="Times New Roman" w:hAnsi="Times New Roman" w:cs="Times New Roman"/>
        </w:rPr>
      </w:pPr>
      <w:r w:rsidRPr="000E2047">
        <w:rPr>
          <w:rFonts w:ascii="Times New Roman" w:hAnsi="Times New Roman" w:cs="Times New Roman"/>
        </w:rPr>
        <w:t xml:space="preserve">posílení kompetencí studentů </w:t>
      </w:r>
      <w:r w:rsidR="002471CF" w:rsidRPr="000E2047">
        <w:rPr>
          <w:rFonts w:ascii="Times New Roman" w:hAnsi="Times New Roman" w:cs="Times New Roman"/>
        </w:rPr>
        <w:t>absolvováním odborné praxe</w:t>
      </w:r>
      <w:r w:rsidR="00D31040" w:rsidRPr="000E2047">
        <w:rPr>
          <w:rFonts w:ascii="Times New Roman" w:hAnsi="Times New Roman" w:cs="Times New Roman"/>
        </w:rPr>
        <w:t xml:space="preserve"> u Partnera</w:t>
      </w:r>
      <w:r w:rsidR="008872BA" w:rsidRPr="000E2047">
        <w:rPr>
          <w:rFonts w:ascii="Times New Roman" w:hAnsi="Times New Roman" w:cs="Times New Roman"/>
        </w:rPr>
        <w:t>.</w:t>
      </w:r>
    </w:p>
    <w:p w14:paraId="0D9878DB" w14:textId="21012541" w:rsidR="002A1C59" w:rsidRPr="004C1A84" w:rsidRDefault="002A1C59" w:rsidP="0093079E">
      <w:pPr>
        <w:pStyle w:val="Odstavecseseznamem"/>
        <w:numPr>
          <w:ilvl w:val="0"/>
          <w:numId w:val="1"/>
        </w:numPr>
        <w:spacing w:before="120" w:after="120" w:line="240" w:lineRule="auto"/>
        <w:ind w:left="0" w:hanging="426"/>
        <w:jc w:val="both"/>
        <w:rPr>
          <w:rFonts w:ascii="Times New Roman" w:hAnsi="Times New Roman" w:cs="Times New Roman"/>
        </w:rPr>
      </w:pPr>
      <w:r w:rsidRPr="004C1A84">
        <w:rPr>
          <w:rFonts w:ascii="Times New Roman" w:hAnsi="Times New Roman" w:cs="Times New Roman"/>
        </w:rPr>
        <w:t xml:space="preserve">Smluvní strany chtějí cíle </w:t>
      </w:r>
      <w:r w:rsidR="00FA74C4">
        <w:rPr>
          <w:rFonts w:ascii="Times New Roman" w:hAnsi="Times New Roman" w:cs="Times New Roman"/>
        </w:rPr>
        <w:t xml:space="preserve">dle odst. 1 </w:t>
      </w:r>
      <w:r w:rsidRPr="004C1A84">
        <w:rPr>
          <w:rFonts w:ascii="Times New Roman" w:hAnsi="Times New Roman" w:cs="Times New Roman"/>
        </w:rPr>
        <w:t xml:space="preserve">dosáhnout </w:t>
      </w:r>
      <w:r w:rsidR="008179C6">
        <w:rPr>
          <w:rFonts w:ascii="Times New Roman" w:hAnsi="Times New Roman" w:cs="Times New Roman"/>
        </w:rPr>
        <w:t>realizací odborné praxe studentů</w:t>
      </w:r>
      <w:r w:rsidR="00FA74C4">
        <w:rPr>
          <w:rFonts w:ascii="Times New Roman" w:hAnsi="Times New Roman" w:cs="Times New Roman"/>
        </w:rPr>
        <w:t xml:space="preserve"> Fakulty u Partnera</w:t>
      </w:r>
      <w:r w:rsidR="00F1132D">
        <w:rPr>
          <w:rFonts w:ascii="Times New Roman" w:hAnsi="Times New Roman" w:cs="Times New Roman"/>
        </w:rPr>
        <w:t xml:space="preserve">. </w:t>
      </w:r>
      <w:r w:rsidR="00FA74C4">
        <w:rPr>
          <w:rFonts w:ascii="Times New Roman" w:hAnsi="Times New Roman" w:cs="Times New Roman"/>
        </w:rPr>
        <w:t xml:space="preserve">Základní charakteristika praxe je </w:t>
      </w:r>
      <w:r w:rsidR="008179C6">
        <w:rPr>
          <w:rFonts w:ascii="Times New Roman" w:hAnsi="Times New Roman" w:cs="Times New Roman"/>
        </w:rPr>
        <w:t>následující</w:t>
      </w:r>
      <w:r w:rsidR="00ED6A0D" w:rsidRPr="004C1A84">
        <w:rPr>
          <w:rFonts w:ascii="Times New Roman" w:hAnsi="Times New Roman" w:cs="Times New Roman"/>
        </w:rPr>
        <w:t>:</w:t>
      </w:r>
    </w:p>
    <w:p w14:paraId="2D611D30" w14:textId="090128A8" w:rsidR="002471CF" w:rsidRPr="000E2047" w:rsidRDefault="00AF0D74" w:rsidP="000E2047">
      <w:pPr>
        <w:pStyle w:val="Odstavecseseznamem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E2047">
        <w:rPr>
          <w:rFonts w:ascii="Times New Roman" w:hAnsi="Times New Roman" w:cs="Times New Roman"/>
        </w:rPr>
        <w:t>P</w:t>
      </w:r>
      <w:r w:rsidR="002471CF" w:rsidRPr="000E2047">
        <w:rPr>
          <w:rFonts w:ascii="Times New Roman" w:hAnsi="Times New Roman" w:cs="Times New Roman"/>
        </w:rPr>
        <w:t xml:space="preserve">raxe je součástí </w:t>
      </w:r>
      <w:r w:rsidR="00A001E5">
        <w:rPr>
          <w:rFonts w:ascii="Times New Roman" w:hAnsi="Times New Roman" w:cs="Times New Roman"/>
        </w:rPr>
        <w:t>SP DSK</w:t>
      </w:r>
      <w:r w:rsidR="00467217" w:rsidRPr="000E2047">
        <w:rPr>
          <w:rFonts w:ascii="Times New Roman" w:hAnsi="Times New Roman" w:cs="Times New Roman"/>
        </w:rPr>
        <w:t xml:space="preserve"> </w:t>
      </w:r>
      <w:r w:rsidR="002471CF" w:rsidRPr="000E2047">
        <w:rPr>
          <w:rFonts w:ascii="Times New Roman" w:hAnsi="Times New Roman" w:cs="Times New Roman"/>
        </w:rPr>
        <w:t>ve formě povinn</w:t>
      </w:r>
      <w:r w:rsidR="00A001E5">
        <w:rPr>
          <w:rFonts w:ascii="Times New Roman" w:hAnsi="Times New Roman" w:cs="Times New Roman"/>
        </w:rPr>
        <w:t xml:space="preserve">ých </w:t>
      </w:r>
      <w:r w:rsidR="002471CF" w:rsidRPr="000E2047">
        <w:rPr>
          <w:rFonts w:ascii="Times New Roman" w:hAnsi="Times New Roman" w:cs="Times New Roman"/>
        </w:rPr>
        <w:t>předmět</w:t>
      </w:r>
      <w:r w:rsidR="00A001E5">
        <w:rPr>
          <w:rFonts w:ascii="Times New Roman" w:hAnsi="Times New Roman" w:cs="Times New Roman"/>
        </w:rPr>
        <w:t>ů</w:t>
      </w:r>
      <w:r w:rsidR="002471CF" w:rsidRPr="000E2047">
        <w:rPr>
          <w:rFonts w:ascii="Times New Roman" w:hAnsi="Times New Roman" w:cs="Times New Roman"/>
        </w:rPr>
        <w:t xml:space="preserve"> </w:t>
      </w:r>
      <w:r w:rsidR="00A001E5">
        <w:rPr>
          <w:rFonts w:ascii="Times New Roman" w:hAnsi="Times New Roman" w:cs="Times New Roman"/>
        </w:rPr>
        <w:t>prvního až třetího</w:t>
      </w:r>
      <w:r w:rsidR="0093079E" w:rsidRPr="000E2047">
        <w:rPr>
          <w:rFonts w:ascii="Times New Roman" w:hAnsi="Times New Roman" w:cs="Times New Roman"/>
        </w:rPr>
        <w:t xml:space="preserve"> ročn</w:t>
      </w:r>
      <w:r w:rsidR="002471CF" w:rsidRPr="000E2047">
        <w:rPr>
          <w:rFonts w:ascii="Times New Roman" w:hAnsi="Times New Roman" w:cs="Times New Roman"/>
        </w:rPr>
        <w:t xml:space="preserve">íku </w:t>
      </w:r>
      <w:r w:rsidR="00D3477A" w:rsidRPr="000E2047">
        <w:rPr>
          <w:rFonts w:ascii="Times New Roman" w:hAnsi="Times New Roman" w:cs="Times New Roman"/>
        </w:rPr>
        <w:t xml:space="preserve">bakalářského </w:t>
      </w:r>
      <w:r w:rsidR="002471CF" w:rsidRPr="000E2047">
        <w:rPr>
          <w:rFonts w:ascii="Times New Roman" w:hAnsi="Times New Roman" w:cs="Times New Roman"/>
        </w:rPr>
        <w:t>studia. Cílem praxe je umožnit studentovi využít a ověřit praktické a teoretické znalosti získané v průběhu studia, navíc pak také získat další znalosti a praktické dovednosti z podnikových procesů a tím přispět k dobré uplatnitelnosti na trhu práce.</w:t>
      </w:r>
    </w:p>
    <w:p w14:paraId="3C624880" w14:textId="4820A575" w:rsidR="00D7018C" w:rsidRPr="000E2047" w:rsidRDefault="00D7018C" w:rsidP="000E2047">
      <w:pPr>
        <w:pStyle w:val="Odstavecseseznamem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E2047">
        <w:rPr>
          <w:rFonts w:ascii="Times New Roman" w:hAnsi="Times New Roman" w:cs="Times New Roman"/>
        </w:rPr>
        <w:lastRenderedPageBreak/>
        <w:t xml:space="preserve">Při </w:t>
      </w:r>
      <w:r w:rsidR="002471CF" w:rsidRPr="000E2047">
        <w:rPr>
          <w:rFonts w:ascii="Times New Roman" w:hAnsi="Times New Roman" w:cs="Times New Roman"/>
        </w:rPr>
        <w:t xml:space="preserve">organizaci praxe působí </w:t>
      </w:r>
      <w:r w:rsidR="002D465C" w:rsidRPr="000E2047">
        <w:rPr>
          <w:rFonts w:ascii="Times New Roman" w:hAnsi="Times New Roman" w:cs="Times New Roman"/>
        </w:rPr>
        <w:t>zaměstnan</w:t>
      </w:r>
      <w:r w:rsidR="004B434D">
        <w:rPr>
          <w:rFonts w:ascii="Times New Roman" w:hAnsi="Times New Roman" w:cs="Times New Roman"/>
        </w:rPr>
        <w:t>ec Fakulty jako garant</w:t>
      </w:r>
      <w:r w:rsidR="002471CF" w:rsidRPr="000E2047">
        <w:rPr>
          <w:rFonts w:ascii="Times New Roman" w:hAnsi="Times New Roman" w:cs="Times New Roman"/>
        </w:rPr>
        <w:t xml:space="preserve"> </w:t>
      </w:r>
      <w:r w:rsidR="00D55891" w:rsidRPr="000E2047">
        <w:rPr>
          <w:rFonts w:ascii="Times New Roman" w:hAnsi="Times New Roman" w:cs="Times New Roman"/>
        </w:rPr>
        <w:t>praxe</w:t>
      </w:r>
      <w:r w:rsidRPr="000E2047">
        <w:rPr>
          <w:rFonts w:ascii="Times New Roman" w:hAnsi="Times New Roman" w:cs="Times New Roman"/>
        </w:rPr>
        <w:t>.</w:t>
      </w:r>
    </w:p>
    <w:p w14:paraId="10173359" w14:textId="623A17CC" w:rsidR="00D7018C" w:rsidRPr="000E2047" w:rsidRDefault="00A001E5" w:rsidP="00A001E5">
      <w:pPr>
        <w:pStyle w:val="Odstavecseseznamem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A001E5">
        <w:rPr>
          <w:rFonts w:ascii="Times New Roman" w:hAnsi="Times New Roman" w:cs="Times New Roman"/>
        </w:rPr>
        <w:t xml:space="preserve">Před zahájením každé praxe </w:t>
      </w:r>
      <w:r w:rsidR="00D7018C" w:rsidRPr="000E2047">
        <w:rPr>
          <w:rFonts w:ascii="Times New Roman" w:hAnsi="Times New Roman" w:cs="Times New Roman"/>
        </w:rPr>
        <w:t xml:space="preserve">předkládá student garantovi </w:t>
      </w:r>
      <w:r w:rsidR="00230B69">
        <w:rPr>
          <w:rFonts w:ascii="Times New Roman" w:hAnsi="Times New Roman" w:cs="Times New Roman"/>
        </w:rPr>
        <w:t xml:space="preserve">praxe </w:t>
      </w:r>
      <w:r w:rsidR="00D7018C" w:rsidRPr="000E2047">
        <w:rPr>
          <w:rFonts w:ascii="Times New Roman" w:hAnsi="Times New Roman" w:cs="Times New Roman"/>
        </w:rPr>
        <w:t xml:space="preserve">plán odborné praxe ke schválení. V plánu odborné praxe budou uvedeny činnosti, kterými se bude student v průběhu praxe zabývat. Plán odborné praxe vypracuje student v součinnosti </w:t>
      </w:r>
      <w:r w:rsidR="00D55891" w:rsidRPr="000E2047">
        <w:rPr>
          <w:rFonts w:ascii="Times New Roman" w:hAnsi="Times New Roman" w:cs="Times New Roman"/>
        </w:rPr>
        <w:t>s</w:t>
      </w:r>
      <w:r w:rsidR="006F7BD2">
        <w:rPr>
          <w:rFonts w:ascii="Times New Roman" w:hAnsi="Times New Roman" w:cs="Times New Roman"/>
        </w:rPr>
        <w:t xml:space="preserve"> pověřeným zaměstnancem </w:t>
      </w:r>
      <w:r w:rsidR="00D55891" w:rsidRPr="000E2047">
        <w:rPr>
          <w:rFonts w:ascii="Times New Roman" w:hAnsi="Times New Roman" w:cs="Times New Roman"/>
        </w:rPr>
        <w:t xml:space="preserve">Partnera. Plán odborné </w:t>
      </w:r>
      <w:r w:rsidR="00733E1D" w:rsidRPr="000E2047">
        <w:rPr>
          <w:rFonts w:ascii="Times New Roman" w:hAnsi="Times New Roman" w:cs="Times New Roman"/>
        </w:rPr>
        <w:t xml:space="preserve">praxe </w:t>
      </w:r>
      <w:r w:rsidR="002471CF" w:rsidRPr="000E2047">
        <w:rPr>
          <w:rFonts w:ascii="Times New Roman" w:hAnsi="Times New Roman" w:cs="Times New Roman"/>
        </w:rPr>
        <w:t xml:space="preserve">může být společný několika studentům, ale také individuální pouze pro jednoho studenta v závislosti na aktuální kapacitě </w:t>
      </w:r>
      <w:r w:rsidR="00FA74C4" w:rsidRPr="000E2047">
        <w:rPr>
          <w:rFonts w:ascii="Times New Roman" w:hAnsi="Times New Roman" w:cs="Times New Roman"/>
        </w:rPr>
        <w:t>Partnera</w:t>
      </w:r>
      <w:r w:rsidR="002471CF" w:rsidRPr="000E2047">
        <w:rPr>
          <w:rFonts w:ascii="Times New Roman" w:hAnsi="Times New Roman" w:cs="Times New Roman"/>
        </w:rPr>
        <w:t>.</w:t>
      </w:r>
    </w:p>
    <w:p w14:paraId="01A973B0" w14:textId="1D750466" w:rsidR="002471CF" w:rsidRPr="000E2047" w:rsidRDefault="00613026" w:rsidP="000E2047">
      <w:pPr>
        <w:pStyle w:val="Odstavecseseznamem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E2047">
        <w:rPr>
          <w:rFonts w:ascii="Times New Roman" w:hAnsi="Times New Roman" w:cs="Times New Roman"/>
        </w:rPr>
        <w:t xml:space="preserve">Rozsah </w:t>
      </w:r>
      <w:r w:rsidR="002471CF" w:rsidRPr="000E2047">
        <w:rPr>
          <w:rFonts w:ascii="Times New Roman" w:hAnsi="Times New Roman" w:cs="Times New Roman"/>
        </w:rPr>
        <w:t xml:space="preserve">praxe je </w:t>
      </w:r>
      <w:r w:rsidR="00730E06">
        <w:rPr>
          <w:rFonts w:ascii="Times New Roman" w:hAnsi="Times New Roman" w:cs="Times New Roman"/>
        </w:rPr>
        <w:t>až 160</w:t>
      </w:r>
      <w:r w:rsidR="00FB25BD" w:rsidRPr="000E2047">
        <w:rPr>
          <w:rFonts w:ascii="Times New Roman" w:hAnsi="Times New Roman" w:cs="Times New Roman"/>
        </w:rPr>
        <w:t xml:space="preserve"> </w:t>
      </w:r>
      <w:r w:rsidR="00730E06">
        <w:rPr>
          <w:rFonts w:ascii="Times New Roman" w:hAnsi="Times New Roman" w:cs="Times New Roman"/>
        </w:rPr>
        <w:t xml:space="preserve">hodin pro každý </w:t>
      </w:r>
      <w:r w:rsidR="004B434D">
        <w:rPr>
          <w:rFonts w:ascii="Times New Roman" w:hAnsi="Times New Roman" w:cs="Times New Roman"/>
        </w:rPr>
        <w:t xml:space="preserve">akademický </w:t>
      </w:r>
      <w:r w:rsidR="00730E06">
        <w:rPr>
          <w:rFonts w:ascii="Times New Roman" w:hAnsi="Times New Roman" w:cs="Times New Roman"/>
        </w:rPr>
        <w:t>rok</w:t>
      </w:r>
      <w:r w:rsidR="004B434D">
        <w:rPr>
          <w:rFonts w:ascii="Times New Roman" w:hAnsi="Times New Roman" w:cs="Times New Roman"/>
        </w:rPr>
        <w:t xml:space="preserve"> studia</w:t>
      </w:r>
      <w:r w:rsidR="002471CF" w:rsidRPr="000E2047">
        <w:rPr>
          <w:rFonts w:ascii="Times New Roman" w:hAnsi="Times New Roman" w:cs="Times New Roman"/>
        </w:rPr>
        <w:t xml:space="preserve">. </w:t>
      </w:r>
      <w:r w:rsidR="0083297B" w:rsidRPr="000E2047">
        <w:rPr>
          <w:rFonts w:ascii="Times New Roman" w:hAnsi="Times New Roman" w:cs="Times New Roman"/>
        </w:rPr>
        <w:t>V</w:t>
      </w:r>
      <w:r w:rsidR="00B86B89" w:rsidRPr="000E2047">
        <w:rPr>
          <w:rFonts w:ascii="Times New Roman" w:hAnsi="Times New Roman" w:cs="Times New Roman"/>
        </w:rPr>
        <w:t> </w:t>
      </w:r>
      <w:r w:rsidR="002471CF" w:rsidRPr="000E2047">
        <w:rPr>
          <w:rFonts w:ascii="Times New Roman" w:hAnsi="Times New Roman" w:cs="Times New Roman"/>
        </w:rPr>
        <w:t>průběhu</w:t>
      </w:r>
      <w:r w:rsidR="00B86B89" w:rsidRPr="000E2047">
        <w:rPr>
          <w:rFonts w:ascii="Times New Roman" w:hAnsi="Times New Roman" w:cs="Times New Roman"/>
        </w:rPr>
        <w:t xml:space="preserve"> </w:t>
      </w:r>
      <w:r w:rsidR="002471CF" w:rsidRPr="000E2047">
        <w:rPr>
          <w:rFonts w:ascii="Times New Roman" w:hAnsi="Times New Roman" w:cs="Times New Roman"/>
        </w:rPr>
        <w:t xml:space="preserve">praxe je možné měnit pracovní pozice nebo oddělení. </w:t>
      </w:r>
      <w:r w:rsidR="00FA74C4" w:rsidRPr="000E2047">
        <w:rPr>
          <w:rFonts w:ascii="Times New Roman" w:hAnsi="Times New Roman" w:cs="Times New Roman"/>
        </w:rPr>
        <w:t xml:space="preserve">Pověření zaměstnanci Partnera </w:t>
      </w:r>
      <w:r w:rsidR="002471CF" w:rsidRPr="000E2047">
        <w:rPr>
          <w:rFonts w:ascii="Times New Roman" w:hAnsi="Times New Roman" w:cs="Times New Roman"/>
        </w:rPr>
        <w:t>provádějí odborný dohled nad činností studenta a spolupracují s</w:t>
      </w:r>
      <w:r w:rsidR="002C2860">
        <w:rPr>
          <w:rFonts w:ascii="Times New Roman" w:hAnsi="Times New Roman" w:cs="Times New Roman"/>
        </w:rPr>
        <w:t> </w:t>
      </w:r>
      <w:r w:rsidR="002471CF" w:rsidRPr="000E2047">
        <w:rPr>
          <w:rFonts w:ascii="Times New Roman" w:hAnsi="Times New Roman" w:cs="Times New Roman"/>
        </w:rPr>
        <w:t>garantem praxe.</w:t>
      </w:r>
      <w:r w:rsidR="009759EC">
        <w:rPr>
          <w:rFonts w:ascii="Times New Roman" w:hAnsi="Times New Roman" w:cs="Times New Roman"/>
        </w:rPr>
        <w:t xml:space="preserve"> Praxi je možné uskutečnit v daném akademickém roce. Praxe nemusí být souvislá. </w:t>
      </w:r>
    </w:p>
    <w:p w14:paraId="5CC7D1B8" w14:textId="114B2BDF" w:rsidR="002471CF" w:rsidRPr="000E2047" w:rsidRDefault="00613026" w:rsidP="000E2047">
      <w:pPr>
        <w:pStyle w:val="Odstavecseseznamem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E2047">
        <w:rPr>
          <w:rFonts w:ascii="Times New Roman" w:hAnsi="Times New Roman" w:cs="Times New Roman"/>
        </w:rPr>
        <w:t xml:space="preserve">Po </w:t>
      </w:r>
      <w:r w:rsidR="002471CF" w:rsidRPr="000E2047">
        <w:rPr>
          <w:rFonts w:ascii="Times New Roman" w:hAnsi="Times New Roman" w:cs="Times New Roman"/>
        </w:rPr>
        <w:t xml:space="preserve">ukončení praxe student předkládá garantovi závěrečnou zprávu o absolvování praxe potvrzenou </w:t>
      </w:r>
      <w:r w:rsidR="006F7BD2">
        <w:rPr>
          <w:rFonts w:ascii="Times New Roman" w:hAnsi="Times New Roman" w:cs="Times New Roman"/>
        </w:rPr>
        <w:t xml:space="preserve">pověřeným </w:t>
      </w:r>
      <w:r w:rsidR="00FA74C4" w:rsidRPr="000E2047">
        <w:rPr>
          <w:rFonts w:ascii="Times New Roman" w:hAnsi="Times New Roman" w:cs="Times New Roman"/>
        </w:rPr>
        <w:t>zaměstnancem Partnera</w:t>
      </w:r>
      <w:r w:rsidR="002471CF" w:rsidRPr="000E2047">
        <w:rPr>
          <w:rFonts w:ascii="Times New Roman" w:hAnsi="Times New Roman" w:cs="Times New Roman"/>
        </w:rPr>
        <w:t>. Závěrečná zpráva obsahuje informace o</w:t>
      </w:r>
      <w:r w:rsidR="002C2860">
        <w:rPr>
          <w:rFonts w:ascii="Times New Roman" w:hAnsi="Times New Roman" w:cs="Times New Roman"/>
        </w:rPr>
        <w:t> </w:t>
      </w:r>
      <w:r w:rsidR="002471CF" w:rsidRPr="000E2047">
        <w:rPr>
          <w:rFonts w:ascii="Times New Roman" w:hAnsi="Times New Roman" w:cs="Times New Roman"/>
        </w:rPr>
        <w:t xml:space="preserve">průběhu praxe včetně vyjádření </w:t>
      </w:r>
      <w:r w:rsidR="00FA74C4" w:rsidRPr="000E2047">
        <w:rPr>
          <w:rFonts w:ascii="Times New Roman" w:hAnsi="Times New Roman" w:cs="Times New Roman"/>
        </w:rPr>
        <w:t>pověřeného zaměstnance Partnera</w:t>
      </w:r>
      <w:r w:rsidR="002471CF" w:rsidRPr="000E2047">
        <w:rPr>
          <w:rFonts w:ascii="Times New Roman" w:hAnsi="Times New Roman" w:cs="Times New Roman"/>
        </w:rPr>
        <w:t xml:space="preserve">, </w:t>
      </w:r>
      <w:r w:rsidR="006F7BD2">
        <w:rPr>
          <w:rFonts w:ascii="Times New Roman" w:hAnsi="Times New Roman" w:cs="Times New Roman"/>
        </w:rPr>
        <w:t>u kterého</w:t>
      </w:r>
      <w:r w:rsidR="006F7BD2" w:rsidRPr="000E2047">
        <w:rPr>
          <w:rFonts w:ascii="Times New Roman" w:hAnsi="Times New Roman" w:cs="Times New Roman"/>
        </w:rPr>
        <w:t xml:space="preserve"> </w:t>
      </w:r>
      <w:r w:rsidR="002471CF" w:rsidRPr="000E2047">
        <w:rPr>
          <w:rFonts w:ascii="Times New Roman" w:hAnsi="Times New Roman" w:cs="Times New Roman"/>
        </w:rPr>
        <w:t>praxe proběhla.</w:t>
      </w:r>
    </w:p>
    <w:p w14:paraId="78C5752E" w14:textId="7ECAF614" w:rsidR="004832DF" w:rsidRDefault="00613026" w:rsidP="006A3EDC">
      <w:pPr>
        <w:pStyle w:val="Odstavecseseznamem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E2047">
        <w:rPr>
          <w:rFonts w:ascii="Times New Roman" w:hAnsi="Times New Roman" w:cs="Times New Roman"/>
        </w:rPr>
        <w:t xml:space="preserve">Konkrétní </w:t>
      </w:r>
      <w:r w:rsidR="00C8731B">
        <w:rPr>
          <w:rFonts w:ascii="Times New Roman" w:hAnsi="Times New Roman" w:cs="Times New Roman"/>
        </w:rPr>
        <w:t xml:space="preserve">podmínky pro realizaci praxe, jako </w:t>
      </w:r>
      <w:r w:rsidR="00FA74C4" w:rsidRPr="000E2047">
        <w:rPr>
          <w:rFonts w:ascii="Times New Roman" w:hAnsi="Times New Roman" w:cs="Times New Roman"/>
        </w:rPr>
        <w:t xml:space="preserve">místo výkonu praxe, termín praxe a další podrobnosti praxe konkrétních studentů budou sjednávány </w:t>
      </w:r>
      <w:r w:rsidR="00F1132D" w:rsidRPr="000E2047">
        <w:rPr>
          <w:rFonts w:ascii="Times New Roman" w:hAnsi="Times New Roman" w:cs="Times New Roman"/>
        </w:rPr>
        <w:t xml:space="preserve">v samostatných </w:t>
      </w:r>
      <w:r w:rsidR="00730E06">
        <w:rPr>
          <w:rFonts w:ascii="Times New Roman" w:hAnsi="Times New Roman" w:cs="Times New Roman"/>
        </w:rPr>
        <w:t>sml</w:t>
      </w:r>
      <w:r w:rsidR="00C8731B">
        <w:rPr>
          <w:rFonts w:ascii="Times New Roman" w:hAnsi="Times New Roman" w:cs="Times New Roman"/>
        </w:rPr>
        <w:t>ouvách</w:t>
      </w:r>
      <w:r w:rsidR="00767006">
        <w:rPr>
          <w:rFonts w:ascii="Times New Roman" w:hAnsi="Times New Roman" w:cs="Times New Roman"/>
        </w:rPr>
        <w:t xml:space="preserve"> uzavíraných mezi </w:t>
      </w:r>
      <w:r w:rsidR="00161B1B">
        <w:rPr>
          <w:rFonts w:ascii="Times New Roman" w:hAnsi="Times New Roman" w:cs="Times New Roman"/>
        </w:rPr>
        <w:t xml:space="preserve">jednotlivými </w:t>
      </w:r>
      <w:r w:rsidR="00767006">
        <w:rPr>
          <w:rFonts w:ascii="Times New Roman" w:hAnsi="Times New Roman" w:cs="Times New Roman"/>
        </w:rPr>
        <w:t>student</w:t>
      </w:r>
      <w:r w:rsidR="00161B1B">
        <w:rPr>
          <w:rFonts w:ascii="Times New Roman" w:hAnsi="Times New Roman" w:cs="Times New Roman"/>
        </w:rPr>
        <w:t>y</w:t>
      </w:r>
      <w:r w:rsidR="00767006">
        <w:rPr>
          <w:rFonts w:ascii="Times New Roman" w:hAnsi="Times New Roman" w:cs="Times New Roman"/>
        </w:rPr>
        <w:t xml:space="preserve"> a </w:t>
      </w:r>
      <w:r w:rsidR="00161B1B">
        <w:rPr>
          <w:rFonts w:ascii="Times New Roman" w:hAnsi="Times New Roman" w:cs="Times New Roman"/>
        </w:rPr>
        <w:t>Partnerem</w:t>
      </w:r>
      <w:r w:rsidR="00F1132D" w:rsidRPr="000E2047">
        <w:rPr>
          <w:rFonts w:ascii="Times New Roman" w:hAnsi="Times New Roman" w:cs="Times New Roman"/>
        </w:rPr>
        <w:t>.</w:t>
      </w:r>
    </w:p>
    <w:p w14:paraId="775CFB74" w14:textId="65214E6C" w:rsidR="00230B69" w:rsidRDefault="00230B69" w:rsidP="00DC26EB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30B69">
        <w:rPr>
          <w:rFonts w:ascii="Times New Roman" w:hAnsi="Times New Roman" w:cs="Times New Roman"/>
        </w:rPr>
        <w:t>Studentovi za činnost při odborné praxi nenáleží odměna</w:t>
      </w:r>
      <w:r>
        <w:rPr>
          <w:rFonts w:ascii="Times New Roman" w:hAnsi="Times New Roman" w:cs="Times New Roman"/>
        </w:rPr>
        <w:t>, pokud není v samostatn</w:t>
      </w:r>
      <w:r w:rsidR="00DC26EB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sml</w:t>
      </w:r>
      <w:r w:rsidR="00DC26EB">
        <w:rPr>
          <w:rFonts w:ascii="Times New Roman" w:hAnsi="Times New Roman" w:cs="Times New Roman"/>
        </w:rPr>
        <w:t>ouvě</w:t>
      </w:r>
      <w:r w:rsidR="00161B1B">
        <w:rPr>
          <w:rFonts w:ascii="Times New Roman" w:hAnsi="Times New Roman" w:cs="Times New Roman"/>
        </w:rPr>
        <w:t xml:space="preserve"> uzavřené</w:t>
      </w:r>
      <w:r>
        <w:rPr>
          <w:rFonts w:ascii="Times New Roman" w:hAnsi="Times New Roman" w:cs="Times New Roman"/>
        </w:rPr>
        <w:t xml:space="preserve"> mezi studentem a P</w:t>
      </w:r>
      <w:r w:rsidR="00161B1B">
        <w:rPr>
          <w:rFonts w:ascii="Times New Roman" w:hAnsi="Times New Roman" w:cs="Times New Roman"/>
        </w:rPr>
        <w:t>artnerem</w:t>
      </w:r>
      <w:r>
        <w:rPr>
          <w:rFonts w:ascii="Times New Roman" w:hAnsi="Times New Roman" w:cs="Times New Roman"/>
        </w:rPr>
        <w:t xml:space="preserve"> uvedeno jinak</w:t>
      </w:r>
      <w:r w:rsidRPr="00230B69">
        <w:rPr>
          <w:rFonts w:ascii="Times New Roman" w:hAnsi="Times New Roman" w:cs="Times New Roman"/>
        </w:rPr>
        <w:t>. Poskytovatel praxe zajistí odbornou praxi bezúplatně.</w:t>
      </w:r>
    </w:p>
    <w:p w14:paraId="0D42D366" w14:textId="77777777" w:rsidR="004E0C6D" w:rsidRDefault="004E0C6D" w:rsidP="004E0C6D">
      <w:pPr>
        <w:rPr>
          <w:rFonts w:ascii="Times New Roman" w:hAnsi="Times New Roman" w:cs="Times New Roman"/>
        </w:rPr>
      </w:pPr>
    </w:p>
    <w:p w14:paraId="4A166ABD" w14:textId="5A8585C0" w:rsidR="004E0C6D" w:rsidRPr="004E0C6D" w:rsidRDefault="004E0C6D" w:rsidP="004E0C6D">
      <w:pPr>
        <w:spacing w:before="240" w:after="240" w:line="240" w:lineRule="auto"/>
        <w:jc w:val="center"/>
        <w:rPr>
          <w:rFonts w:ascii="Times New Roman" w:hAnsi="Times New Roman" w:cs="Times New Roman"/>
          <w:b/>
        </w:rPr>
      </w:pPr>
      <w:r w:rsidRPr="004E0C6D">
        <w:rPr>
          <w:rFonts w:ascii="Times New Roman" w:hAnsi="Times New Roman" w:cs="Times New Roman"/>
          <w:b/>
        </w:rPr>
        <w:t>II</w:t>
      </w:r>
      <w:r w:rsidR="004B434D">
        <w:rPr>
          <w:rFonts w:ascii="Times New Roman" w:hAnsi="Times New Roman" w:cs="Times New Roman"/>
          <w:b/>
        </w:rPr>
        <w:t>I</w:t>
      </w:r>
      <w:r w:rsidRPr="004E0C6D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br/>
      </w:r>
      <w:r w:rsidRPr="004E0C6D">
        <w:rPr>
          <w:rFonts w:ascii="Times New Roman" w:hAnsi="Times New Roman" w:cs="Times New Roman"/>
          <w:b/>
        </w:rPr>
        <w:t xml:space="preserve">Práva a povinnosti </w:t>
      </w:r>
      <w:r>
        <w:rPr>
          <w:rFonts w:ascii="Times New Roman" w:hAnsi="Times New Roman" w:cs="Times New Roman"/>
          <w:b/>
        </w:rPr>
        <w:t>Partnera</w:t>
      </w:r>
    </w:p>
    <w:p w14:paraId="5909BA43" w14:textId="501A71E0" w:rsidR="004E0C6D" w:rsidRPr="004E0C6D" w:rsidRDefault="004E0C6D" w:rsidP="004B434D">
      <w:pPr>
        <w:pStyle w:val="Odstavecseseznamem"/>
        <w:numPr>
          <w:ilvl w:val="0"/>
          <w:numId w:val="17"/>
        </w:numPr>
        <w:spacing w:before="120" w:after="120" w:line="240" w:lineRule="auto"/>
        <w:ind w:left="0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Partner</w:t>
      </w:r>
      <w:r w:rsidRPr="004E0C6D">
        <w:rPr>
          <w:rFonts w:ascii="Times New Roman" w:hAnsi="Times New Roman" w:cs="Times New Roman"/>
        </w:rPr>
        <w:t xml:space="preserve"> se zavazuje, že umožní studentovi výkon odborné praxe na pracovišti a vytvoří s ohledem na provoz příslušného pracoviště odpovídající podmínky pro průběh odborné praxe a bude udržovat její požadovanou úroveň.</w:t>
      </w:r>
    </w:p>
    <w:p w14:paraId="653B81DE" w14:textId="218F700D" w:rsidR="004E0C6D" w:rsidRPr="004E0C6D" w:rsidRDefault="004E0C6D" w:rsidP="004B434D">
      <w:pPr>
        <w:pStyle w:val="Odstavecseseznamem"/>
        <w:numPr>
          <w:ilvl w:val="0"/>
          <w:numId w:val="17"/>
        </w:numPr>
        <w:spacing w:before="120" w:after="120" w:line="240" w:lineRule="auto"/>
        <w:ind w:left="0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Partner</w:t>
      </w:r>
      <w:r w:rsidRPr="004E0C6D">
        <w:rPr>
          <w:rFonts w:ascii="Times New Roman" w:hAnsi="Times New Roman" w:cs="Times New Roman"/>
        </w:rPr>
        <w:t xml:space="preserve"> odpovídá za dodržování veškerých obecně závazných právních předpisů, zejména z oblasti bezpečnosti a ochrany zdraví při práci, požárních a hygienických předpisů, které se na výkon odborné praxe vztahují. </w:t>
      </w:r>
      <w:r>
        <w:rPr>
          <w:rFonts w:ascii="Times New Roman" w:hAnsi="Times New Roman" w:cs="Times New Roman"/>
        </w:rPr>
        <w:t>Partner</w:t>
      </w:r>
      <w:r w:rsidRPr="004E0C6D">
        <w:rPr>
          <w:rFonts w:ascii="Times New Roman" w:hAnsi="Times New Roman" w:cs="Times New Roman"/>
        </w:rPr>
        <w:t xml:space="preserve"> je povinen studenta před zahájením praxe s výše uvedenými předpisy a vnitřními předpisy platnými u poskytovatele praxe prokazatelně seznámit.</w:t>
      </w:r>
    </w:p>
    <w:p w14:paraId="36F20035" w14:textId="74FB9E92" w:rsidR="004E0C6D" w:rsidRPr="004E0C6D" w:rsidRDefault="004E0C6D" w:rsidP="004B434D">
      <w:pPr>
        <w:pStyle w:val="Odstavecseseznamem"/>
        <w:numPr>
          <w:ilvl w:val="0"/>
          <w:numId w:val="17"/>
        </w:numPr>
        <w:spacing w:before="120" w:after="120" w:line="240" w:lineRule="auto"/>
        <w:ind w:left="0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Partner</w:t>
      </w:r>
      <w:r w:rsidRPr="004E0C6D">
        <w:rPr>
          <w:rFonts w:ascii="Times New Roman" w:hAnsi="Times New Roman" w:cs="Times New Roman"/>
        </w:rPr>
        <w:t xml:space="preserve"> umožní studentovi přístup na pracoviště, kde bude odborná praxe vykonávána, případně do dalších prostor s vykonávanou odbornou praxí souvisejících.</w:t>
      </w:r>
    </w:p>
    <w:p w14:paraId="57155A21" w14:textId="187F527A" w:rsidR="004E0C6D" w:rsidRPr="00321D20" w:rsidRDefault="004E0C6D" w:rsidP="004B434D">
      <w:pPr>
        <w:pStyle w:val="Odstavecseseznamem"/>
        <w:numPr>
          <w:ilvl w:val="0"/>
          <w:numId w:val="17"/>
        </w:numPr>
        <w:spacing w:before="120" w:after="120" w:line="240" w:lineRule="auto"/>
        <w:ind w:left="0" w:hanging="426"/>
        <w:jc w:val="both"/>
        <w:rPr>
          <w:rFonts w:ascii="Times New Roman" w:hAnsi="Times New Roman" w:cs="Times New Roman"/>
        </w:rPr>
      </w:pPr>
      <w:r w:rsidRPr="00321D20">
        <w:rPr>
          <w:rFonts w:ascii="Times New Roman" w:hAnsi="Times New Roman" w:cs="Times New Roman"/>
        </w:rPr>
        <w:t xml:space="preserve">Partner umožní garantovi, kterým je za Fakultu </w:t>
      </w:r>
      <w:r w:rsidR="00AC62C1" w:rsidRPr="00AC62C1">
        <w:rPr>
          <w:rFonts w:ascii="Times New Roman" w:hAnsi="Times New Roman" w:cs="Times New Roman"/>
          <w:highlight w:val="yellow"/>
        </w:rPr>
        <w:t>XXX</w:t>
      </w:r>
      <w:r w:rsidRPr="00321D20">
        <w:rPr>
          <w:rFonts w:ascii="Times New Roman" w:hAnsi="Times New Roman" w:cs="Times New Roman"/>
        </w:rPr>
        <w:t>, provést kontrolu výkonu praxe studenta</w:t>
      </w:r>
      <w:r w:rsidR="00C8731B" w:rsidRPr="00321D20">
        <w:rPr>
          <w:rFonts w:ascii="Times New Roman" w:hAnsi="Times New Roman" w:cs="Times New Roman"/>
        </w:rPr>
        <w:t>.</w:t>
      </w:r>
      <w:r w:rsidRPr="00321D20">
        <w:rPr>
          <w:rFonts w:ascii="Times New Roman" w:hAnsi="Times New Roman" w:cs="Times New Roman"/>
        </w:rPr>
        <w:t xml:space="preserve"> </w:t>
      </w:r>
    </w:p>
    <w:p w14:paraId="6F346672" w14:textId="77777777" w:rsidR="00902CBE" w:rsidRDefault="00902CBE" w:rsidP="004E0C6D">
      <w:pPr>
        <w:jc w:val="both"/>
        <w:rPr>
          <w:rFonts w:ascii="Times New Roman" w:hAnsi="Times New Roman" w:cs="Times New Roman"/>
        </w:rPr>
      </w:pPr>
    </w:p>
    <w:p w14:paraId="23E93B0F" w14:textId="65300DD3" w:rsidR="00902CBE" w:rsidRPr="00902CBE" w:rsidRDefault="004B434D" w:rsidP="00902CBE">
      <w:pPr>
        <w:spacing w:before="240" w:after="24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</w:t>
      </w:r>
      <w:r w:rsidR="00902CBE" w:rsidRPr="00902CBE">
        <w:rPr>
          <w:rFonts w:ascii="Times New Roman" w:hAnsi="Times New Roman" w:cs="Times New Roman"/>
          <w:b/>
        </w:rPr>
        <w:t xml:space="preserve">. </w:t>
      </w:r>
      <w:r w:rsidR="00902CBE">
        <w:rPr>
          <w:rFonts w:ascii="Times New Roman" w:hAnsi="Times New Roman" w:cs="Times New Roman"/>
          <w:b/>
        </w:rPr>
        <w:br/>
      </w:r>
      <w:r w:rsidR="00902CBE" w:rsidRPr="00902CBE">
        <w:rPr>
          <w:rFonts w:ascii="Times New Roman" w:hAnsi="Times New Roman" w:cs="Times New Roman"/>
          <w:b/>
        </w:rPr>
        <w:t xml:space="preserve">Práva a povinnosti </w:t>
      </w:r>
      <w:r w:rsidR="00902CBE">
        <w:rPr>
          <w:rFonts w:ascii="Times New Roman" w:hAnsi="Times New Roman" w:cs="Times New Roman"/>
          <w:b/>
        </w:rPr>
        <w:t>Fakulty</w:t>
      </w:r>
      <w:r w:rsidR="00902CBE" w:rsidRPr="00902CBE">
        <w:rPr>
          <w:rFonts w:ascii="Times New Roman" w:hAnsi="Times New Roman" w:cs="Times New Roman"/>
          <w:b/>
        </w:rPr>
        <w:t xml:space="preserve"> </w:t>
      </w:r>
    </w:p>
    <w:p w14:paraId="296D071C" w14:textId="7DDF334A" w:rsidR="00902CBE" w:rsidRPr="00902CBE" w:rsidRDefault="00902CBE" w:rsidP="00902CBE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Fakulta</w:t>
      </w:r>
      <w:r w:rsidRPr="00902CBE">
        <w:rPr>
          <w:rFonts w:ascii="Times New Roman" w:hAnsi="Times New Roman" w:cs="Times New Roman"/>
        </w:rPr>
        <w:t xml:space="preserve"> před odesláním na odbornou praxi studenta poučí o jeho povinnosti nastoupit k </w:t>
      </w:r>
      <w:r>
        <w:rPr>
          <w:rFonts w:ascii="Times New Roman" w:hAnsi="Times New Roman" w:cs="Times New Roman"/>
        </w:rPr>
        <w:t>Partnerovi</w:t>
      </w:r>
      <w:r w:rsidRPr="00902CBE">
        <w:rPr>
          <w:rFonts w:ascii="Times New Roman" w:hAnsi="Times New Roman" w:cs="Times New Roman"/>
        </w:rPr>
        <w:t xml:space="preserve"> ve sjednaný den zahájení praxe, dodržovat veškeré předpisy vztahující se k výkonu praxe, se kterými bude </w:t>
      </w:r>
      <w:r>
        <w:rPr>
          <w:rFonts w:ascii="Times New Roman" w:hAnsi="Times New Roman" w:cs="Times New Roman"/>
        </w:rPr>
        <w:t xml:space="preserve">Partnerem </w:t>
      </w:r>
      <w:r w:rsidRPr="00902CBE">
        <w:rPr>
          <w:rFonts w:ascii="Times New Roman" w:hAnsi="Times New Roman" w:cs="Times New Roman"/>
        </w:rPr>
        <w:t xml:space="preserve">seznámen, dodržovat pokyny </w:t>
      </w:r>
      <w:r>
        <w:rPr>
          <w:rFonts w:ascii="Times New Roman" w:hAnsi="Times New Roman" w:cs="Times New Roman"/>
        </w:rPr>
        <w:t>pověřeného zaměstnance Partnera</w:t>
      </w:r>
      <w:r w:rsidRPr="00902CBE">
        <w:rPr>
          <w:rFonts w:ascii="Times New Roman" w:hAnsi="Times New Roman" w:cs="Times New Roman"/>
        </w:rPr>
        <w:t xml:space="preserve">, popř. jím určených dalších zaměstnanců </w:t>
      </w:r>
      <w:r>
        <w:rPr>
          <w:rFonts w:ascii="Times New Roman" w:hAnsi="Times New Roman" w:cs="Times New Roman"/>
        </w:rPr>
        <w:t>Partnera</w:t>
      </w:r>
      <w:r w:rsidRPr="00902CBE">
        <w:rPr>
          <w:rFonts w:ascii="Times New Roman" w:hAnsi="Times New Roman" w:cs="Times New Roman"/>
        </w:rPr>
        <w:t xml:space="preserve"> a chovat se během odborné praxe tak, aby nedocházelo ke škodám na zdraví a majetku a bylo dosaženo cíle odborné praxe.  </w:t>
      </w:r>
    </w:p>
    <w:p w14:paraId="3A3F88C6" w14:textId="742B78A0" w:rsidR="00902CBE" w:rsidRDefault="00902CBE" w:rsidP="00902CBE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Fakulta</w:t>
      </w:r>
      <w:r w:rsidRPr="00902CBE">
        <w:rPr>
          <w:rFonts w:ascii="Times New Roman" w:hAnsi="Times New Roman" w:cs="Times New Roman"/>
        </w:rPr>
        <w:t xml:space="preserve"> před odesláním na odbornou praxi studenta rovněž poučí o obecných principech bezpečnosti a ochrany zdraví při práci a povinnosti zachovávat mlčenlivost o skutečnostech, které se dozví pří výkonu odborné praxe nebo v přímé souvislosti s ní. </w:t>
      </w:r>
    </w:p>
    <w:p w14:paraId="4938C483" w14:textId="7F8F4A37" w:rsidR="00145F9B" w:rsidRPr="004C1A84" w:rsidRDefault="004B434D" w:rsidP="00ED6A0D">
      <w:pPr>
        <w:spacing w:before="240" w:after="24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145F9B" w:rsidRPr="004C1A84">
        <w:rPr>
          <w:rFonts w:ascii="Times New Roman" w:hAnsi="Times New Roman" w:cs="Times New Roman"/>
          <w:b/>
        </w:rPr>
        <w:t xml:space="preserve">. </w:t>
      </w:r>
      <w:r w:rsidR="00145F9B" w:rsidRPr="004C1A84">
        <w:rPr>
          <w:rFonts w:ascii="Times New Roman" w:hAnsi="Times New Roman" w:cs="Times New Roman"/>
          <w:b/>
        </w:rPr>
        <w:br/>
        <w:t>Závěrečná ustanovení</w:t>
      </w:r>
    </w:p>
    <w:p w14:paraId="4531C28B" w14:textId="6651B0E3" w:rsidR="00300963" w:rsidRDefault="00C818AC" w:rsidP="0093079E">
      <w:pPr>
        <w:pStyle w:val="Odstavecseseznamem"/>
        <w:numPr>
          <w:ilvl w:val="0"/>
          <w:numId w:val="14"/>
        </w:numPr>
        <w:spacing w:before="120" w:after="120" w:line="240" w:lineRule="auto"/>
        <w:ind w:left="0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Tato </w:t>
      </w:r>
      <w:r w:rsidR="002D465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mlouva </w:t>
      </w:r>
      <w:r w:rsidR="00300963" w:rsidRPr="004C1A84">
        <w:rPr>
          <w:rFonts w:ascii="Times New Roman" w:hAnsi="Times New Roman" w:cs="Times New Roman"/>
        </w:rPr>
        <w:t xml:space="preserve">nezakládá právo žádné ze smluvních stran </w:t>
      </w:r>
      <w:r w:rsidR="008A4324" w:rsidRPr="004C1A84">
        <w:rPr>
          <w:rFonts w:ascii="Times New Roman" w:hAnsi="Times New Roman" w:cs="Times New Roman"/>
        </w:rPr>
        <w:t>na finanční či hmotné plnění od </w:t>
      </w:r>
      <w:r w:rsidR="00300963" w:rsidRPr="004C1A84">
        <w:rPr>
          <w:rFonts w:ascii="Times New Roman" w:hAnsi="Times New Roman" w:cs="Times New Roman"/>
        </w:rPr>
        <w:t>druhé smluvní strany.</w:t>
      </w:r>
    </w:p>
    <w:p w14:paraId="442FA3A7" w14:textId="77777777" w:rsidR="00902CBE" w:rsidRDefault="00232029" w:rsidP="00902CBE">
      <w:pPr>
        <w:pStyle w:val="Odstavecseseznamem"/>
        <w:numPr>
          <w:ilvl w:val="0"/>
          <w:numId w:val="14"/>
        </w:numPr>
        <w:spacing w:before="120" w:after="120" w:line="240" w:lineRule="auto"/>
        <w:ind w:left="0" w:hanging="426"/>
        <w:contextualSpacing w:val="0"/>
        <w:rPr>
          <w:rFonts w:ascii="Times New Roman" w:hAnsi="Times New Roman" w:cs="Times New Roman"/>
        </w:rPr>
      </w:pPr>
      <w:r w:rsidRPr="004C1A8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ato</w:t>
      </w:r>
      <w:r w:rsidRPr="004C1A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Smlouva </w:t>
      </w:r>
      <w:r w:rsidRPr="004C1A84">
        <w:rPr>
          <w:rFonts w:ascii="Times New Roman" w:hAnsi="Times New Roman" w:cs="Times New Roman"/>
        </w:rPr>
        <w:t>se uzavírá na dobu neurčitou.</w:t>
      </w:r>
    </w:p>
    <w:p w14:paraId="155817EA" w14:textId="3EC6C364" w:rsidR="00902CBE" w:rsidRPr="00902CBE" w:rsidRDefault="00902CBE" w:rsidP="00902CBE">
      <w:pPr>
        <w:pStyle w:val="Odstavecseseznamem"/>
        <w:numPr>
          <w:ilvl w:val="0"/>
          <w:numId w:val="14"/>
        </w:numPr>
        <w:spacing w:before="120" w:after="120" w:line="240" w:lineRule="auto"/>
        <w:ind w:left="0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Fakulta</w:t>
      </w:r>
      <w:r w:rsidRPr="00902CBE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>Partner</w:t>
      </w:r>
      <w:r w:rsidRPr="00902CBE">
        <w:rPr>
          <w:rFonts w:ascii="Times New Roman" w:hAnsi="Times New Roman" w:cs="Times New Roman"/>
        </w:rPr>
        <w:t xml:space="preserve"> se zavazují zajistit vzájemnou informovanost o průběhu odborné praxe zejména na základě vzájemné komunikace </w:t>
      </w:r>
      <w:r>
        <w:rPr>
          <w:rFonts w:ascii="Times New Roman" w:hAnsi="Times New Roman" w:cs="Times New Roman"/>
        </w:rPr>
        <w:t>pověřeného zaměstnance Partnera a garanta za Fakultu</w:t>
      </w:r>
      <w:r w:rsidRPr="00902CBE">
        <w:rPr>
          <w:rFonts w:ascii="Times New Roman" w:hAnsi="Times New Roman" w:cs="Times New Roman"/>
        </w:rPr>
        <w:t>.</w:t>
      </w:r>
    </w:p>
    <w:p w14:paraId="4482C32D" w14:textId="3EC412DC" w:rsidR="00232029" w:rsidRPr="00F1132D" w:rsidRDefault="00232029" w:rsidP="0093079E">
      <w:pPr>
        <w:pStyle w:val="Odstavecseseznamem"/>
        <w:numPr>
          <w:ilvl w:val="0"/>
          <w:numId w:val="14"/>
        </w:numPr>
        <w:spacing w:before="120" w:after="120" w:line="240" w:lineRule="auto"/>
        <w:ind w:left="0" w:hanging="426"/>
        <w:contextualSpacing w:val="0"/>
        <w:jc w:val="both"/>
        <w:rPr>
          <w:rFonts w:ascii="Times New Roman" w:hAnsi="Times New Roman" w:cs="Times New Roman"/>
        </w:rPr>
      </w:pPr>
      <w:r w:rsidRPr="004C1A84">
        <w:rPr>
          <w:rFonts w:ascii="Times New Roman" w:hAnsi="Times New Roman" w:cs="Times New Roman"/>
        </w:rPr>
        <w:t xml:space="preserve">Každá ze smluvních stran může </w:t>
      </w:r>
      <w:r>
        <w:rPr>
          <w:rFonts w:ascii="Times New Roman" w:hAnsi="Times New Roman" w:cs="Times New Roman"/>
        </w:rPr>
        <w:t xml:space="preserve">Smlouvu </w:t>
      </w:r>
      <w:r w:rsidRPr="004C1A84">
        <w:rPr>
          <w:rFonts w:ascii="Times New Roman" w:hAnsi="Times New Roman" w:cs="Times New Roman"/>
        </w:rPr>
        <w:t xml:space="preserve">písemně vypovědět, a to </w:t>
      </w:r>
      <w:r>
        <w:rPr>
          <w:rFonts w:ascii="Times New Roman" w:hAnsi="Times New Roman" w:cs="Times New Roman"/>
        </w:rPr>
        <w:t xml:space="preserve">i </w:t>
      </w:r>
      <w:r w:rsidRPr="004C1A84">
        <w:rPr>
          <w:rFonts w:ascii="Times New Roman" w:hAnsi="Times New Roman" w:cs="Times New Roman"/>
        </w:rPr>
        <w:t xml:space="preserve">bez uvedení důvodu. Výpovědní </w:t>
      </w:r>
      <w:r w:rsidR="005B7E2D">
        <w:rPr>
          <w:rFonts w:ascii="Times New Roman" w:hAnsi="Times New Roman" w:cs="Times New Roman"/>
        </w:rPr>
        <w:t>doba</w:t>
      </w:r>
      <w:r w:rsidRPr="004C1A84">
        <w:rPr>
          <w:rFonts w:ascii="Times New Roman" w:hAnsi="Times New Roman" w:cs="Times New Roman"/>
        </w:rPr>
        <w:t xml:space="preserve"> je dvouměsíční a začíná běžet měsícem následujícím po doručení výpovědi druhé smluvní straně.</w:t>
      </w:r>
      <w:r>
        <w:rPr>
          <w:rFonts w:ascii="Times New Roman" w:hAnsi="Times New Roman" w:cs="Times New Roman"/>
        </w:rPr>
        <w:t xml:space="preserve"> Výpověď smlouvy nemá vliv na již uskutečněnou spolupráci</w:t>
      </w:r>
      <w:r w:rsidR="00161B1B">
        <w:rPr>
          <w:rFonts w:ascii="Times New Roman" w:hAnsi="Times New Roman" w:cs="Times New Roman"/>
        </w:rPr>
        <w:t xml:space="preserve"> a uzavřené navazující smlouvy</w:t>
      </w:r>
      <w:r>
        <w:rPr>
          <w:rFonts w:ascii="Times New Roman" w:hAnsi="Times New Roman" w:cs="Times New Roman"/>
        </w:rPr>
        <w:t>.</w:t>
      </w:r>
    </w:p>
    <w:p w14:paraId="21011E72" w14:textId="369281BE" w:rsidR="004C1A84" w:rsidRDefault="00C818AC" w:rsidP="0093079E">
      <w:pPr>
        <w:pStyle w:val="Odstavecseseznamem"/>
        <w:numPr>
          <w:ilvl w:val="0"/>
          <w:numId w:val="14"/>
        </w:numPr>
        <w:spacing w:before="120" w:after="120" w:line="240" w:lineRule="auto"/>
        <w:ind w:left="0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Tuto Smlouvu </w:t>
      </w:r>
      <w:r w:rsidR="00145F9B" w:rsidRPr="004C1A84">
        <w:rPr>
          <w:rFonts w:ascii="Times New Roman" w:hAnsi="Times New Roman" w:cs="Times New Roman"/>
        </w:rPr>
        <w:t xml:space="preserve">je možné měnit a doplňovat jen písemnými dodatky přijatými a podepsanými </w:t>
      </w:r>
      <w:r w:rsidR="00300963" w:rsidRPr="004C1A84">
        <w:rPr>
          <w:rFonts w:ascii="Times New Roman" w:hAnsi="Times New Roman" w:cs="Times New Roman"/>
        </w:rPr>
        <w:t>oběma smluvními stranami.</w:t>
      </w:r>
      <w:r w:rsidR="000B2FB4" w:rsidRPr="004C1A84">
        <w:rPr>
          <w:rFonts w:ascii="Times New Roman" w:hAnsi="Times New Roman" w:cs="Times New Roman"/>
        </w:rPr>
        <w:t xml:space="preserve"> </w:t>
      </w:r>
    </w:p>
    <w:p w14:paraId="7D78A0DD" w14:textId="77777777" w:rsidR="00232029" w:rsidRPr="004C1A84" w:rsidRDefault="00232029" w:rsidP="0093079E">
      <w:pPr>
        <w:pStyle w:val="Odstavecseseznamem"/>
        <w:numPr>
          <w:ilvl w:val="0"/>
          <w:numId w:val="14"/>
        </w:numPr>
        <w:spacing w:before="120" w:after="120" w:line="240" w:lineRule="auto"/>
        <w:ind w:left="0" w:hanging="426"/>
        <w:contextualSpacing w:val="0"/>
        <w:jc w:val="both"/>
        <w:rPr>
          <w:rFonts w:ascii="Times New Roman" w:hAnsi="Times New Roman" w:cs="Times New Roman"/>
        </w:rPr>
      </w:pPr>
      <w:r w:rsidRPr="004C1A84">
        <w:rPr>
          <w:rFonts w:ascii="Times New Roman" w:hAnsi="Times New Roman" w:cs="Times New Roman"/>
        </w:rPr>
        <w:t>Smluvní strany shodně prohlašují, že si t</w:t>
      </w:r>
      <w:r>
        <w:rPr>
          <w:rFonts w:ascii="Times New Roman" w:hAnsi="Times New Roman" w:cs="Times New Roman"/>
        </w:rPr>
        <w:t>uto Smlouvu</w:t>
      </w:r>
      <w:r w:rsidRPr="004C1A84">
        <w:rPr>
          <w:rFonts w:ascii="Times New Roman" w:hAnsi="Times New Roman" w:cs="Times New Roman"/>
        </w:rPr>
        <w:t xml:space="preserve"> před podepsáním přečetly, že byl</w:t>
      </w:r>
      <w:r>
        <w:rPr>
          <w:rFonts w:ascii="Times New Roman" w:hAnsi="Times New Roman" w:cs="Times New Roman"/>
        </w:rPr>
        <w:t>a</w:t>
      </w:r>
      <w:r w:rsidRPr="004C1A84">
        <w:rPr>
          <w:rFonts w:ascii="Times New Roman" w:hAnsi="Times New Roman" w:cs="Times New Roman"/>
        </w:rPr>
        <w:t xml:space="preserve"> uzavřen</w:t>
      </w:r>
      <w:r>
        <w:rPr>
          <w:rFonts w:ascii="Times New Roman" w:hAnsi="Times New Roman" w:cs="Times New Roman"/>
        </w:rPr>
        <w:t>a</w:t>
      </w:r>
      <w:r w:rsidRPr="004C1A84">
        <w:rPr>
          <w:rFonts w:ascii="Times New Roman" w:hAnsi="Times New Roman" w:cs="Times New Roman"/>
        </w:rPr>
        <w:t xml:space="preserve"> po vzájemném projednání podle jejich pravé a svobodné vůle určitě, vážně a srozumitelně, nikoliv v tísni nebo za nápadně nevýhodných podmínek, a </w:t>
      </w:r>
      <w:r>
        <w:rPr>
          <w:rFonts w:ascii="Times New Roman" w:hAnsi="Times New Roman" w:cs="Times New Roman"/>
        </w:rPr>
        <w:t xml:space="preserve">její </w:t>
      </w:r>
      <w:r w:rsidRPr="004C1A84">
        <w:rPr>
          <w:rFonts w:ascii="Times New Roman" w:hAnsi="Times New Roman" w:cs="Times New Roman"/>
        </w:rPr>
        <w:t>autentičnost stvrzují svými podpisy.</w:t>
      </w:r>
    </w:p>
    <w:p w14:paraId="42F9CDFC" w14:textId="5B50B216" w:rsidR="00145F9B" w:rsidRPr="004C1A84" w:rsidRDefault="00C818AC" w:rsidP="0093079E">
      <w:pPr>
        <w:pStyle w:val="Odstavecseseznamem"/>
        <w:numPr>
          <w:ilvl w:val="0"/>
          <w:numId w:val="14"/>
        </w:numPr>
        <w:spacing w:before="120" w:after="120" w:line="240" w:lineRule="auto"/>
        <w:ind w:left="0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Smlouva </w:t>
      </w:r>
      <w:r w:rsidR="00145F9B" w:rsidRPr="004C1A84">
        <w:rPr>
          <w:rFonts w:ascii="Times New Roman" w:hAnsi="Times New Roman" w:cs="Times New Roman"/>
        </w:rPr>
        <w:t>je vyhotoven</w:t>
      </w:r>
      <w:r>
        <w:rPr>
          <w:rFonts w:ascii="Times New Roman" w:hAnsi="Times New Roman" w:cs="Times New Roman"/>
        </w:rPr>
        <w:t>a</w:t>
      </w:r>
      <w:r w:rsidR="00145F9B" w:rsidRPr="004C1A84">
        <w:rPr>
          <w:rFonts w:ascii="Times New Roman" w:hAnsi="Times New Roman" w:cs="Times New Roman"/>
        </w:rPr>
        <w:t xml:space="preserve"> ve dvou stejnopisech, přičemž </w:t>
      </w:r>
      <w:r w:rsidR="00E663FC" w:rsidRPr="004C1A84">
        <w:rPr>
          <w:rFonts w:ascii="Times New Roman" w:hAnsi="Times New Roman" w:cs="Times New Roman"/>
        </w:rPr>
        <w:t>každá ze smluvních stran</w:t>
      </w:r>
      <w:r w:rsidR="00145F9B" w:rsidRPr="004C1A84">
        <w:rPr>
          <w:rFonts w:ascii="Times New Roman" w:hAnsi="Times New Roman" w:cs="Times New Roman"/>
        </w:rPr>
        <w:t xml:space="preserve"> obdrží po jednom vyhotovení.</w:t>
      </w:r>
    </w:p>
    <w:p w14:paraId="763EDA83" w14:textId="77777777" w:rsidR="00C66D64" w:rsidRPr="008A4324" w:rsidRDefault="00C66D64" w:rsidP="005A0D2C">
      <w:pPr>
        <w:spacing w:after="0" w:line="240" w:lineRule="auto"/>
        <w:rPr>
          <w:rFonts w:ascii="Times New Roman" w:hAnsi="Times New Roman" w:cs="Times New Roman"/>
        </w:rPr>
      </w:pPr>
    </w:p>
    <w:p w14:paraId="6451CA33" w14:textId="77777777" w:rsidR="00C66D64" w:rsidRDefault="00C66D64" w:rsidP="005A0D2C">
      <w:pPr>
        <w:spacing w:after="0" w:line="240" w:lineRule="auto"/>
        <w:rPr>
          <w:rFonts w:ascii="Times New Roman" w:hAnsi="Times New Roman" w:cs="Times New Roman"/>
        </w:rPr>
      </w:pPr>
    </w:p>
    <w:p w14:paraId="30C6F50C" w14:textId="77777777" w:rsidR="00021196" w:rsidRPr="008A4324" w:rsidRDefault="00021196" w:rsidP="005A0D2C">
      <w:pPr>
        <w:spacing w:after="0" w:line="240" w:lineRule="auto"/>
        <w:rPr>
          <w:rFonts w:ascii="Times New Roman" w:hAnsi="Times New Roman" w:cs="Times New Roman"/>
        </w:rPr>
      </w:pPr>
    </w:p>
    <w:p w14:paraId="5BB3A420" w14:textId="2EC4FBF3" w:rsidR="00145F9B" w:rsidRPr="008A4324" w:rsidRDefault="00145F9B" w:rsidP="005A0D2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8A4324">
        <w:rPr>
          <w:rFonts w:ascii="Times New Roman" w:hAnsi="Times New Roman" w:cs="Times New Roman"/>
        </w:rPr>
        <w:t>V</w:t>
      </w:r>
      <w:r w:rsidR="0043392F" w:rsidRPr="008A4324">
        <w:rPr>
          <w:rFonts w:ascii="Times New Roman" w:hAnsi="Times New Roman" w:cs="Times New Roman"/>
        </w:rPr>
        <w:t> </w:t>
      </w:r>
      <w:r w:rsidR="00ED6A0D" w:rsidRPr="008A4324">
        <w:rPr>
          <w:rFonts w:ascii="Times New Roman" w:hAnsi="Times New Roman" w:cs="Times New Roman"/>
        </w:rPr>
        <w:t>Pardubicích</w:t>
      </w:r>
      <w:r w:rsidRPr="008A4324">
        <w:rPr>
          <w:rFonts w:ascii="Times New Roman" w:hAnsi="Times New Roman" w:cs="Times New Roman"/>
        </w:rPr>
        <w:t xml:space="preserve"> dne</w:t>
      </w:r>
      <w:r w:rsidR="00B72AC7" w:rsidRPr="008A4324">
        <w:rPr>
          <w:rFonts w:ascii="Times New Roman" w:hAnsi="Times New Roman" w:cs="Times New Roman"/>
        </w:rPr>
        <w:t>…………………………</w:t>
      </w:r>
      <w:r w:rsidR="00B72AC7" w:rsidRPr="008A4324">
        <w:rPr>
          <w:rFonts w:ascii="Times New Roman" w:hAnsi="Times New Roman" w:cs="Times New Roman"/>
        </w:rPr>
        <w:tab/>
        <w:t>V</w:t>
      </w:r>
      <w:r w:rsidR="00ED0110" w:rsidRPr="008A4324">
        <w:rPr>
          <w:rFonts w:ascii="Times New Roman" w:hAnsi="Times New Roman" w:cs="Times New Roman"/>
        </w:rPr>
        <w:t> </w:t>
      </w:r>
      <w:r w:rsidR="00ED6A0D" w:rsidRPr="004B434D">
        <w:rPr>
          <w:rFonts w:ascii="Times New Roman" w:hAnsi="Times New Roman" w:cs="Times New Roman"/>
          <w:highlight w:val="yellow"/>
        </w:rPr>
        <w:t>Pardubicích</w:t>
      </w:r>
      <w:r w:rsidR="008A4324" w:rsidRPr="008A4324">
        <w:rPr>
          <w:rFonts w:ascii="Times New Roman" w:hAnsi="Times New Roman" w:cs="Times New Roman"/>
        </w:rPr>
        <w:t xml:space="preserve"> dne</w:t>
      </w:r>
      <w:r w:rsidR="00B72AC7" w:rsidRPr="008A4324">
        <w:rPr>
          <w:rFonts w:ascii="Times New Roman" w:hAnsi="Times New Roman" w:cs="Times New Roman"/>
        </w:rPr>
        <w:t>…………………………</w:t>
      </w:r>
    </w:p>
    <w:p w14:paraId="15AC4681" w14:textId="77777777" w:rsidR="00C66D64" w:rsidRDefault="00C66D64" w:rsidP="005A0D2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</w:p>
    <w:p w14:paraId="0D198567" w14:textId="52F2FA8B" w:rsidR="004C1A84" w:rsidRPr="008A4324" w:rsidRDefault="005B7E2D" w:rsidP="005A0D2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Fakultu:</w:t>
      </w:r>
      <w:r>
        <w:rPr>
          <w:rFonts w:ascii="Times New Roman" w:hAnsi="Times New Roman" w:cs="Times New Roman"/>
        </w:rPr>
        <w:tab/>
        <w:t>za Partnera:</w:t>
      </w:r>
    </w:p>
    <w:p w14:paraId="271F7F49" w14:textId="708FE1AC" w:rsidR="00C66D64" w:rsidRDefault="00C66D64" w:rsidP="005A0D2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</w:p>
    <w:p w14:paraId="5AD16C3C" w14:textId="2F32113D" w:rsidR="005B7E2D" w:rsidRDefault="005B7E2D" w:rsidP="005A0D2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</w:p>
    <w:p w14:paraId="2ECC2A07" w14:textId="77777777" w:rsidR="005B7E2D" w:rsidRPr="008A4324" w:rsidRDefault="005B7E2D" w:rsidP="005A0D2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</w:p>
    <w:p w14:paraId="7E62D634" w14:textId="77777777" w:rsidR="00E15993" w:rsidRPr="008A4324" w:rsidRDefault="00E15993" w:rsidP="005A0D2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959"/>
        <w:gridCol w:w="1039"/>
        <w:gridCol w:w="4073"/>
      </w:tblGrid>
      <w:tr w:rsidR="00145F9B" w:rsidRPr="008A4324" w14:paraId="55A6D14A" w14:textId="77777777" w:rsidTr="004575EE">
        <w:trPr>
          <w:jc w:val="center"/>
        </w:trPr>
        <w:tc>
          <w:tcPr>
            <w:tcW w:w="3960" w:type="dxa"/>
            <w:tcBorders>
              <w:top w:val="dashed" w:sz="8" w:space="0" w:color="auto"/>
            </w:tcBorders>
          </w:tcPr>
          <w:p w14:paraId="69CCFA23" w14:textId="01CA098B" w:rsidR="00145F9B" w:rsidRDefault="00AC62C1" w:rsidP="002C2860">
            <w:pPr>
              <w:pStyle w:val="odrkyChar"/>
              <w:keepNext/>
              <w:keepLines/>
              <w:tabs>
                <w:tab w:val="left" w:pos="886"/>
              </w:tabs>
              <w:spacing w:after="0"/>
              <w:ind w:left="35"/>
              <w:jc w:val="center"/>
              <w:rPr>
                <w:bCs/>
                <w:sz w:val="22"/>
                <w:szCs w:val="22"/>
              </w:rPr>
            </w:pPr>
            <w:r w:rsidRPr="00E252C8">
              <w:rPr>
                <w:bCs/>
                <w:sz w:val="22"/>
                <w:szCs w:val="22"/>
                <w:highlight w:val="yellow"/>
              </w:rPr>
              <w:t>osob</w:t>
            </w:r>
            <w:r w:rsidR="00E252C8" w:rsidRPr="00E252C8">
              <w:rPr>
                <w:bCs/>
                <w:sz w:val="22"/>
                <w:szCs w:val="22"/>
                <w:highlight w:val="yellow"/>
              </w:rPr>
              <w:t>a</w:t>
            </w:r>
          </w:p>
          <w:p w14:paraId="636405F7" w14:textId="5FFC5147" w:rsidR="002C2860" w:rsidRPr="005B7E2D" w:rsidRDefault="002C2860" w:rsidP="002C2860">
            <w:pPr>
              <w:pStyle w:val="odrkyChar"/>
              <w:keepNext/>
              <w:keepLines/>
              <w:tabs>
                <w:tab w:val="left" w:pos="886"/>
              </w:tabs>
              <w:spacing w:after="0"/>
              <w:ind w:left="3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děkan</w:t>
            </w:r>
          </w:p>
        </w:tc>
        <w:tc>
          <w:tcPr>
            <w:tcW w:w="1039" w:type="dxa"/>
          </w:tcPr>
          <w:p w14:paraId="0F45CF9E" w14:textId="77777777" w:rsidR="00145F9B" w:rsidRPr="008A4324" w:rsidRDefault="00145F9B" w:rsidP="005A0D2C">
            <w:pPr>
              <w:pStyle w:val="odrkyChar"/>
              <w:keepNext/>
              <w:keepLines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073" w:type="dxa"/>
            <w:tcBorders>
              <w:top w:val="dashed" w:sz="8" w:space="0" w:color="auto"/>
            </w:tcBorders>
          </w:tcPr>
          <w:p w14:paraId="105973AA" w14:textId="244D258D" w:rsidR="00145F9B" w:rsidRPr="00A001E5" w:rsidRDefault="00A001E5" w:rsidP="0008741D">
            <w:pPr>
              <w:pStyle w:val="odrkyChar"/>
              <w:keepNext/>
              <w:keepLines/>
              <w:spacing w:after="0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A001E5">
              <w:rPr>
                <w:bCs/>
                <w:sz w:val="22"/>
                <w:szCs w:val="22"/>
                <w:highlight w:val="yellow"/>
              </w:rPr>
              <w:t>osoba</w:t>
            </w:r>
          </w:p>
          <w:p w14:paraId="043A8FAF" w14:textId="7044FB83" w:rsidR="00A001E5" w:rsidRPr="005B7E2D" w:rsidRDefault="00A001E5" w:rsidP="0008741D">
            <w:pPr>
              <w:pStyle w:val="odrkyChar"/>
              <w:keepNext/>
              <w:keepLines/>
              <w:spacing w:after="0"/>
              <w:jc w:val="center"/>
              <w:rPr>
                <w:bCs/>
                <w:sz w:val="22"/>
                <w:szCs w:val="22"/>
              </w:rPr>
            </w:pPr>
            <w:r w:rsidRPr="00A001E5">
              <w:rPr>
                <w:bCs/>
                <w:sz w:val="22"/>
                <w:szCs w:val="22"/>
                <w:highlight w:val="yellow"/>
              </w:rPr>
              <w:t>pozice</w:t>
            </w:r>
          </w:p>
        </w:tc>
      </w:tr>
    </w:tbl>
    <w:p w14:paraId="7BB7DDDE" w14:textId="52B6FECC" w:rsidR="00085D84" w:rsidRPr="008A4324" w:rsidRDefault="00085D84" w:rsidP="00C66D64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</w:rPr>
      </w:pPr>
    </w:p>
    <w:sectPr w:rsidR="00085D84" w:rsidRPr="008A4324" w:rsidSect="00021196">
      <w:headerReference w:type="default" r:id="rId11"/>
      <w:footerReference w:type="default" r:id="rId12"/>
      <w:pgSz w:w="11906" w:h="16838"/>
      <w:pgMar w:top="1134" w:right="1417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1759" w14:textId="77777777" w:rsidR="009A290F" w:rsidRDefault="009A290F" w:rsidP="005A0D2C">
      <w:pPr>
        <w:spacing w:after="0" w:line="240" w:lineRule="auto"/>
      </w:pPr>
      <w:r>
        <w:separator/>
      </w:r>
    </w:p>
  </w:endnote>
  <w:endnote w:type="continuationSeparator" w:id="0">
    <w:p w14:paraId="271E653A" w14:textId="77777777" w:rsidR="009A290F" w:rsidRDefault="009A290F" w:rsidP="005A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88870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3042CBA" w14:textId="61D23A78" w:rsidR="004575EE" w:rsidRPr="00E663FC" w:rsidRDefault="004575EE">
        <w:pPr>
          <w:pStyle w:val="Zpat"/>
          <w:jc w:val="center"/>
          <w:rPr>
            <w:sz w:val="20"/>
            <w:szCs w:val="20"/>
          </w:rPr>
        </w:pPr>
        <w:r w:rsidRPr="00E663FC">
          <w:rPr>
            <w:sz w:val="20"/>
            <w:szCs w:val="20"/>
          </w:rPr>
          <w:fldChar w:fldCharType="begin"/>
        </w:r>
        <w:r w:rsidRPr="00E663FC">
          <w:rPr>
            <w:sz w:val="20"/>
            <w:szCs w:val="20"/>
          </w:rPr>
          <w:instrText>PAGE   \* MERGEFORMAT</w:instrText>
        </w:r>
        <w:r w:rsidRPr="00E663FC">
          <w:rPr>
            <w:sz w:val="20"/>
            <w:szCs w:val="20"/>
          </w:rPr>
          <w:fldChar w:fldCharType="separate"/>
        </w:r>
        <w:r w:rsidR="007D401E">
          <w:rPr>
            <w:noProof/>
            <w:sz w:val="20"/>
            <w:szCs w:val="20"/>
          </w:rPr>
          <w:t>3</w:t>
        </w:r>
        <w:r w:rsidRPr="00E663FC">
          <w:rPr>
            <w:sz w:val="20"/>
            <w:szCs w:val="20"/>
          </w:rPr>
          <w:fldChar w:fldCharType="end"/>
        </w:r>
      </w:p>
    </w:sdtContent>
  </w:sdt>
  <w:p w14:paraId="72349749" w14:textId="77777777" w:rsidR="004575EE" w:rsidRDefault="004575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40263" w14:textId="77777777" w:rsidR="009A290F" w:rsidRDefault="009A290F" w:rsidP="005A0D2C">
      <w:pPr>
        <w:spacing w:after="0" w:line="240" w:lineRule="auto"/>
      </w:pPr>
      <w:r>
        <w:separator/>
      </w:r>
    </w:p>
  </w:footnote>
  <w:footnote w:type="continuationSeparator" w:id="0">
    <w:p w14:paraId="36E918DF" w14:textId="77777777" w:rsidR="009A290F" w:rsidRDefault="009A290F" w:rsidP="005A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08F6" w14:textId="77777777" w:rsidR="004575EE" w:rsidRDefault="004575EE" w:rsidP="005A0D2C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6D6C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0A4"/>
    <w:multiLevelType w:val="hybridMultilevel"/>
    <w:tmpl w:val="A254F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824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 w15:restartNumberingAfterBreak="0">
    <w:nsid w:val="1CC67E00"/>
    <w:multiLevelType w:val="hybridMultilevel"/>
    <w:tmpl w:val="F7CCE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B4C5D"/>
    <w:multiLevelType w:val="hybridMultilevel"/>
    <w:tmpl w:val="9274E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8044F"/>
    <w:multiLevelType w:val="hybridMultilevel"/>
    <w:tmpl w:val="09008F8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E556F9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7" w15:restartNumberingAfterBreak="0">
    <w:nsid w:val="3B062149"/>
    <w:multiLevelType w:val="hybridMultilevel"/>
    <w:tmpl w:val="D3DE9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41C1E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9" w15:restartNumberingAfterBreak="0">
    <w:nsid w:val="4075164D"/>
    <w:multiLevelType w:val="singleLevel"/>
    <w:tmpl w:val="8FA42CB2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  <w:rPr>
        <w:b w:val="0"/>
        <w:i w:val="0"/>
        <w:strike w:val="0"/>
        <w:sz w:val="24"/>
      </w:rPr>
    </w:lvl>
  </w:abstractNum>
  <w:abstractNum w:abstractNumId="10" w15:restartNumberingAfterBreak="0">
    <w:nsid w:val="4297542E"/>
    <w:multiLevelType w:val="hybridMultilevel"/>
    <w:tmpl w:val="F294C2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37159"/>
    <w:multiLevelType w:val="hybridMultilevel"/>
    <w:tmpl w:val="63ECD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D7229"/>
    <w:multiLevelType w:val="hybridMultilevel"/>
    <w:tmpl w:val="39B07190"/>
    <w:lvl w:ilvl="0" w:tplc="17544122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98C4855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A742C"/>
    <w:multiLevelType w:val="hybridMultilevel"/>
    <w:tmpl w:val="14123DF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4865EB6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6" w15:restartNumberingAfterBreak="0">
    <w:nsid w:val="56AA6F43"/>
    <w:multiLevelType w:val="hybridMultilevel"/>
    <w:tmpl w:val="460A5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66BDC"/>
    <w:multiLevelType w:val="hybridMultilevel"/>
    <w:tmpl w:val="40927ED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E458A1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num w:numId="1" w16cid:durableId="68385678">
    <w:abstractNumId w:val="2"/>
  </w:num>
  <w:num w:numId="2" w16cid:durableId="543908491">
    <w:abstractNumId w:val="0"/>
  </w:num>
  <w:num w:numId="3" w16cid:durableId="469252033">
    <w:abstractNumId w:val="10"/>
  </w:num>
  <w:num w:numId="4" w16cid:durableId="198978785">
    <w:abstractNumId w:val="3"/>
  </w:num>
  <w:num w:numId="5" w16cid:durableId="123619403">
    <w:abstractNumId w:val="14"/>
  </w:num>
  <w:num w:numId="6" w16cid:durableId="2094038712">
    <w:abstractNumId w:val="7"/>
  </w:num>
  <w:num w:numId="7" w16cid:durableId="1356149394">
    <w:abstractNumId w:val="13"/>
  </w:num>
  <w:num w:numId="8" w16cid:durableId="382681894">
    <w:abstractNumId w:val="1"/>
  </w:num>
  <w:num w:numId="9" w16cid:durableId="16090423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936107">
    <w:abstractNumId w:val="16"/>
  </w:num>
  <w:num w:numId="11" w16cid:durableId="159927073">
    <w:abstractNumId w:val="4"/>
  </w:num>
  <w:num w:numId="12" w16cid:durableId="444276445">
    <w:abstractNumId w:val="11"/>
  </w:num>
  <w:num w:numId="13" w16cid:durableId="1706901845">
    <w:abstractNumId w:val="8"/>
  </w:num>
  <w:num w:numId="14" w16cid:durableId="549614348">
    <w:abstractNumId w:val="15"/>
  </w:num>
  <w:num w:numId="15" w16cid:durableId="301690378">
    <w:abstractNumId w:val="5"/>
  </w:num>
  <w:num w:numId="16" w16cid:durableId="1527137298">
    <w:abstractNumId w:val="17"/>
  </w:num>
  <w:num w:numId="17" w16cid:durableId="1620062481">
    <w:abstractNumId w:val="6"/>
  </w:num>
  <w:num w:numId="18" w16cid:durableId="86656109">
    <w:abstractNumId w:val="18"/>
  </w:num>
  <w:num w:numId="19" w16cid:durableId="808936565">
    <w:abstractNumId w:val="12"/>
  </w:num>
  <w:num w:numId="20" w16cid:durableId="1926841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F9B"/>
    <w:rsid w:val="000107EE"/>
    <w:rsid w:val="00017E93"/>
    <w:rsid w:val="00021196"/>
    <w:rsid w:val="00023E2B"/>
    <w:rsid w:val="00053E1F"/>
    <w:rsid w:val="00062710"/>
    <w:rsid w:val="00080189"/>
    <w:rsid w:val="00081DAC"/>
    <w:rsid w:val="00085D84"/>
    <w:rsid w:val="0008741D"/>
    <w:rsid w:val="00090C6F"/>
    <w:rsid w:val="000A2D43"/>
    <w:rsid w:val="000B212F"/>
    <w:rsid w:val="000B2FB4"/>
    <w:rsid w:val="000E2047"/>
    <w:rsid w:val="000F2D09"/>
    <w:rsid w:val="00105B0E"/>
    <w:rsid w:val="001139D5"/>
    <w:rsid w:val="00127301"/>
    <w:rsid w:val="00132E7B"/>
    <w:rsid w:val="001350D0"/>
    <w:rsid w:val="00145F9B"/>
    <w:rsid w:val="00161B1B"/>
    <w:rsid w:val="00164D29"/>
    <w:rsid w:val="0018343A"/>
    <w:rsid w:val="00187BCC"/>
    <w:rsid w:val="001B4807"/>
    <w:rsid w:val="001E1250"/>
    <w:rsid w:val="00215C00"/>
    <w:rsid w:val="002234DC"/>
    <w:rsid w:val="002254F9"/>
    <w:rsid w:val="00230B69"/>
    <w:rsid w:val="00232029"/>
    <w:rsid w:val="002445D8"/>
    <w:rsid w:val="002471CF"/>
    <w:rsid w:val="00261954"/>
    <w:rsid w:val="00286214"/>
    <w:rsid w:val="00295CC3"/>
    <w:rsid w:val="002A1C59"/>
    <w:rsid w:val="002A2CF4"/>
    <w:rsid w:val="002A596F"/>
    <w:rsid w:val="002A5F27"/>
    <w:rsid w:val="002B3668"/>
    <w:rsid w:val="002C003B"/>
    <w:rsid w:val="002C2860"/>
    <w:rsid w:val="002C71D9"/>
    <w:rsid w:val="002D465C"/>
    <w:rsid w:val="002D5210"/>
    <w:rsid w:val="002D55BC"/>
    <w:rsid w:val="002F0E29"/>
    <w:rsid w:val="002F7FD4"/>
    <w:rsid w:val="00300963"/>
    <w:rsid w:val="00305EE6"/>
    <w:rsid w:val="00317F04"/>
    <w:rsid w:val="00321D20"/>
    <w:rsid w:val="00354BC3"/>
    <w:rsid w:val="00365373"/>
    <w:rsid w:val="00370FE8"/>
    <w:rsid w:val="00373762"/>
    <w:rsid w:val="00373E01"/>
    <w:rsid w:val="003A1FE0"/>
    <w:rsid w:val="003E0854"/>
    <w:rsid w:val="003E1ED3"/>
    <w:rsid w:val="0043392F"/>
    <w:rsid w:val="00435AC4"/>
    <w:rsid w:val="004435E9"/>
    <w:rsid w:val="004437A4"/>
    <w:rsid w:val="00456C45"/>
    <w:rsid w:val="004575EE"/>
    <w:rsid w:val="004609CC"/>
    <w:rsid w:val="00467217"/>
    <w:rsid w:val="00470CD2"/>
    <w:rsid w:val="0047398C"/>
    <w:rsid w:val="00474C41"/>
    <w:rsid w:val="004832DF"/>
    <w:rsid w:val="004953FE"/>
    <w:rsid w:val="004A48FC"/>
    <w:rsid w:val="004B434D"/>
    <w:rsid w:val="004C1A84"/>
    <w:rsid w:val="004D476C"/>
    <w:rsid w:val="004E0C6D"/>
    <w:rsid w:val="004F01EB"/>
    <w:rsid w:val="005164CC"/>
    <w:rsid w:val="00525391"/>
    <w:rsid w:val="00533B3C"/>
    <w:rsid w:val="00546EBF"/>
    <w:rsid w:val="005528A0"/>
    <w:rsid w:val="00556D32"/>
    <w:rsid w:val="005726C2"/>
    <w:rsid w:val="00583647"/>
    <w:rsid w:val="005938D5"/>
    <w:rsid w:val="00596826"/>
    <w:rsid w:val="005A0D2C"/>
    <w:rsid w:val="005A1A15"/>
    <w:rsid w:val="005A375A"/>
    <w:rsid w:val="005A66DD"/>
    <w:rsid w:val="005B221E"/>
    <w:rsid w:val="005B7E2D"/>
    <w:rsid w:val="005E2DAA"/>
    <w:rsid w:val="005F4857"/>
    <w:rsid w:val="00612D03"/>
    <w:rsid w:val="00613026"/>
    <w:rsid w:val="00613A76"/>
    <w:rsid w:val="006179E5"/>
    <w:rsid w:val="0062514F"/>
    <w:rsid w:val="00651E12"/>
    <w:rsid w:val="00660049"/>
    <w:rsid w:val="006656BE"/>
    <w:rsid w:val="006710FF"/>
    <w:rsid w:val="00695EFF"/>
    <w:rsid w:val="006A3EDC"/>
    <w:rsid w:val="006C058A"/>
    <w:rsid w:val="006C1939"/>
    <w:rsid w:val="006D05F4"/>
    <w:rsid w:val="006D35A7"/>
    <w:rsid w:val="006D7FBF"/>
    <w:rsid w:val="006F5A65"/>
    <w:rsid w:val="006F751E"/>
    <w:rsid w:val="006F7BD2"/>
    <w:rsid w:val="00730E06"/>
    <w:rsid w:val="00733E1D"/>
    <w:rsid w:val="00734622"/>
    <w:rsid w:val="007432C2"/>
    <w:rsid w:val="00760A47"/>
    <w:rsid w:val="00763908"/>
    <w:rsid w:val="00767006"/>
    <w:rsid w:val="00771D28"/>
    <w:rsid w:val="00776D7C"/>
    <w:rsid w:val="007937A2"/>
    <w:rsid w:val="007A082E"/>
    <w:rsid w:val="007B489F"/>
    <w:rsid w:val="007D401E"/>
    <w:rsid w:val="007D6F82"/>
    <w:rsid w:val="007E311F"/>
    <w:rsid w:val="00803AC7"/>
    <w:rsid w:val="008179C6"/>
    <w:rsid w:val="0083297B"/>
    <w:rsid w:val="00883C39"/>
    <w:rsid w:val="008872BA"/>
    <w:rsid w:val="008A4324"/>
    <w:rsid w:val="008A479C"/>
    <w:rsid w:val="008C7458"/>
    <w:rsid w:val="008D362E"/>
    <w:rsid w:val="008E30C6"/>
    <w:rsid w:val="008F2B28"/>
    <w:rsid w:val="008F67C9"/>
    <w:rsid w:val="008F7887"/>
    <w:rsid w:val="00902CBE"/>
    <w:rsid w:val="009052E4"/>
    <w:rsid w:val="009150C6"/>
    <w:rsid w:val="00917770"/>
    <w:rsid w:val="00920D25"/>
    <w:rsid w:val="00922142"/>
    <w:rsid w:val="0093079E"/>
    <w:rsid w:val="00936A2D"/>
    <w:rsid w:val="009551E9"/>
    <w:rsid w:val="009759EC"/>
    <w:rsid w:val="009922C8"/>
    <w:rsid w:val="0099756E"/>
    <w:rsid w:val="009A290F"/>
    <w:rsid w:val="009A56C8"/>
    <w:rsid w:val="009B335F"/>
    <w:rsid w:val="009C2DC4"/>
    <w:rsid w:val="009C3854"/>
    <w:rsid w:val="009C7AC4"/>
    <w:rsid w:val="009C7DB0"/>
    <w:rsid w:val="009C7FE5"/>
    <w:rsid w:val="009D3202"/>
    <w:rsid w:val="009D53DD"/>
    <w:rsid w:val="009E6CD3"/>
    <w:rsid w:val="009F11B5"/>
    <w:rsid w:val="00A001E5"/>
    <w:rsid w:val="00A114D4"/>
    <w:rsid w:val="00A51804"/>
    <w:rsid w:val="00A57952"/>
    <w:rsid w:val="00A67EE4"/>
    <w:rsid w:val="00A72C0E"/>
    <w:rsid w:val="00AA5DE2"/>
    <w:rsid w:val="00AA7E07"/>
    <w:rsid w:val="00AC62C1"/>
    <w:rsid w:val="00AC76C3"/>
    <w:rsid w:val="00AE283B"/>
    <w:rsid w:val="00AF0D74"/>
    <w:rsid w:val="00B01812"/>
    <w:rsid w:val="00B065AF"/>
    <w:rsid w:val="00B076AE"/>
    <w:rsid w:val="00B34138"/>
    <w:rsid w:val="00B44455"/>
    <w:rsid w:val="00B47596"/>
    <w:rsid w:val="00B5313C"/>
    <w:rsid w:val="00B55AE4"/>
    <w:rsid w:val="00B67BF3"/>
    <w:rsid w:val="00B72AC7"/>
    <w:rsid w:val="00B86B89"/>
    <w:rsid w:val="00BA656A"/>
    <w:rsid w:val="00BC7408"/>
    <w:rsid w:val="00BF7214"/>
    <w:rsid w:val="00C02906"/>
    <w:rsid w:val="00C06C54"/>
    <w:rsid w:val="00C14F34"/>
    <w:rsid w:val="00C17B02"/>
    <w:rsid w:val="00C20F51"/>
    <w:rsid w:val="00C344DC"/>
    <w:rsid w:val="00C52B90"/>
    <w:rsid w:val="00C5320D"/>
    <w:rsid w:val="00C6189A"/>
    <w:rsid w:val="00C65391"/>
    <w:rsid w:val="00C66D64"/>
    <w:rsid w:val="00C76B55"/>
    <w:rsid w:val="00C818AC"/>
    <w:rsid w:val="00C8731B"/>
    <w:rsid w:val="00C90D3C"/>
    <w:rsid w:val="00C93A6D"/>
    <w:rsid w:val="00C9495E"/>
    <w:rsid w:val="00CA68A7"/>
    <w:rsid w:val="00CB2880"/>
    <w:rsid w:val="00CC77CB"/>
    <w:rsid w:val="00CE2457"/>
    <w:rsid w:val="00CE2F5B"/>
    <w:rsid w:val="00D07C73"/>
    <w:rsid w:val="00D21D30"/>
    <w:rsid w:val="00D31040"/>
    <w:rsid w:val="00D3477A"/>
    <w:rsid w:val="00D55891"/>
    <w:rsid w:val="00D7018C"/>
    <w:rsid w:val="00D72F74"/>
    <w:rsid w:val="00D74071"/>
    <w:rsid w:val="00D8537E"/>
    <w:rsid w:val="00D869A2"/>
    <w:rsid w:val="00D90621"/>
    <w:rsid w:val="00DB234B"/>
    <w:rsid w:val="00DB5157"/>
    <w:rsid w:val="00DB603C"/>
    <w:rsid w:val="00DC0EEB"/>
    <w:rsid w:val="00DC26EB"/>
    <w:rsid w:val="00DE086A"/>
    <w:rsid w:val="00DE2167"/>
    <w:rsid w:val="00DF0481"/>
    <w:rsid w:val="00E15993"/>
    <w:rsid w:val="00E252C8"/>
    <w:rsid w:val="00E3289D"/>
    <w:rsid w:val="00E332E2"/>
    <w:rsid w:val="00E44206"/>
    <w:rsid w:val="00E663FC"/>
    <w:rsid w:val="00E72ED3"/>
    <w:rsid w:val="00E74662"/>
    <w:rsid w:val="00E85635"/>
    <w:rsid w:val="00E86592"/>
    <w:rsid w:val="00E93F6F"/>
    <w:rsid w:val="00EB125A"/>
    <w:rsid w:val="00EC39EF"/>
    <w:rsid w:val="00ED0110"/>
    <w:rsid w:val="00ED6A0D"/>
    <w:rsid w:val="00EE2295"/>
    <w:rsid w:val="00EE5AC0"/>
    <w:rsid w:val="00EF3AD0"/>
    <w:rsid w:val="00F1132D"/>
    <w:rsid w:val="00F13084"/>
    <w:rsid w:val="00F136D1"/>
    <w:rsid w:val="00F139CB"/>
    <w:rsid w:val="00F32B2A"/>
    <w:rsid w:val="00F44A26"/>
    <w:rsid w:val="00F50D2B"/>
    <w:rsid w:val="00F634D0"/>
    <w:rsid w:val="00F658DE"/>
    <w:rsid w:val="00F90E4F"/>
    <w:rsid w:val="00FA74C4"/>
    <w:rsid w:val="00FB25BD"/>
    <w:rsid w:val="00FC3422"/>
    <w:rsid w:val="00FD3EEE"/>
    <w:rsid w:val="00FE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77615"/>
  <w15:docId w15:val="{6041D141-6F8B-4F39-A140-C909DA1A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F9B"/>
  </w:style>
  <w:style w:type="paragraph" w:styleId="Nadpis2">
    <w:name w:val="heading 2"/>
    <w:basedOn w:val="Normln"/>
    <w:link w:val="Nadpis2Char"/>
    <w:uiPriority w:val="9"/>
    <w:qFormat/>
    <w:rsid w:val="008E3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F9B"/>
    <w:pPr>
      <w:ind w:left="720"/>
      <w:contextualSpacing/>
    </w:pPr>
  </w:style>
  <w:style w:type="paragraph" w:customStyle="1" w:styleId="odrkyChar">
    <w:name w:val="odrážky Char"/>
    <w:basedOn w:val="Zkladntextodsazen"/>
    <w:rsid w:val="00145F9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45F9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45F9B"/>
  </w:style>
  <w:style w:type="character" w:customStyle="1" w:styleId="preformatted">
    <w:name w:val="preformatted"/>
    <w:basedOn w:val="Standardnpsmoodstavce"/>
    <w:rsid w:val="009E6CD3"/>
  </w:style>
  <w:style w:type="character" w:customStyle="1" w:styleId="nowrap">
    <w:name w:val="nowrap"/>
    <w:basedOn w:val="Standardnpsmoodstavce"/>
    <w:rsid w:val="009E6CD3"/>
  </w:style>
  <w:style w:type="paragraph" w:styleId="Zhlav">
    <w:name w:val="header"/>
    <w:basedOn w:val="Normln"/>
    <w:link w:val="Zhlav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D2C"/>
  </w:style>
  <w:style w:type="paragraph" w:styleId="Zpat">
    <w:name w:val="footer"/>
    <w:basedOn w:val="Normln"/>
    <w:link w:val="Zpat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D2C"/>
  </w:style>
  <w:style w:type="character" w:customStyle="1" w:styleId="Nadpis2Char">
    <w:name w:val="Nadpis 2 Char"/>
    <w:basedOn w:val="Standardnpsmoodstavce"/>
    <w:link w:val="Nadpis2"/>
    <w:uiPriority w:val="9"/>
    <w:rsid w:val="008E30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30C6"/>
    <w:rPr>
      <w:b/>
      <w:bCs/>
    </w:rPr>
  </w:style>
  <w:style w:type="character" w:customStyle="1" w:styleId="small">
    <w:name w:val="small"/>
    <w:basedOn w:val="Standardnpsmoodstavce"/>
    <w:rsid w:val="00B55AE4"/>
  </w:style>
  <w:style w:type="character" w:styleId="Hypertextovodkaz">
    <w:name w:val="Hyperlink"/>
    <w:basedOn w:val="Standardnpsmoodstavce"/>
    <w:uiPriority w:val="99"/>
    <w:semiHidden/>
    <w:unhideWhenUsed/>
    <w:rsid w:val="00B55AE4"/>
    <w:rPr>
      <w:color w:val="0000FF"/>
      <w:u w:val="single"/>
    </w:rPr>
  </w:style>
  <w:style w:type="paragraph" w:customStyle="1" w:styleId="Zkladnodstavec">
    <w:name w:val="[Základní odstavec]"/>
    <w:basedOn w:val="Normln"/>
    <w:uiPriority w:val="99"/>
    <w:rsid w:val="00DB234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59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10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310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310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1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104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D465C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4E0C6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E0C6D"/>
  </w:style>
  <w:style w:type="paragraph" w:customStyle="1" w:styleId="Zkladntext21">
    <w:name w:val="Základní text 21"/>
    <w:basedOn w:val="Normln"/>
    <w:rsid w:val="00902CBE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2185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198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6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8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2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49561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478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26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44D8A7B7DF044BA111F10B3D398BC" ma:contentTypeVersion="18" ma:contentTypeDescription="Vytvoří nový dokument" ma:contentTypeScope="" ma:versionID="7625da6e318993fc00f54bc8770c81b7">
  <xsd:schema xmlns:xsd="http://www.w3.org/2001/XMLSchema" xmlns:xs="http://www.w3.org/2001/XMLSchema" xmlns:p="http://schemas.microsoft.com/office/2006/metadata/properties" xmlns:ns3="8927bca4-e11d-4b59-850d-44b75c3ff44e" xmlns:ns4="bc8e8d84-6613-4de0-80f8-dc0b1909b0ab" targetNamespace="http://schemas.microsoft.com/office/2006/metadata/properties" ma:root="true" ma:fieldsID="d752fbdc9c4e3d534e18895e3020cdf0" ns3:_="" ns4:_="">
    <xsd:import namespace="8927bca4-e11d-4b59-850d-44b75c3ff44e"/>
    <xsd:import namespace="bc8e8d84-6613-4de0-80f8-dc0b1909b0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7bca4-e11d-4b59-850d-44b75c3ff4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e8d84-6613-4de0-80f8-dc0b1909b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c8e8d84-6613-4de0-80f8-dc0b1909b0a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AACF16-7CCC-4FE0-B40A-BE8AE914D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7bca4-e11d-4b59-850d-44b75c3ff44e"/>
    <ds:schemaRef ds:uri="bc8e8d84-6613-4de0-80f8-dc0b1909b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D12C3F-9126-44C3-B72D-9A672ACA59FB}">
  <ds:schemaRefs>
    <ds:schemaRef ds:uri="http://schemas.microsoft.com/office/2006/metadata/properties"/>
    <ds:schemaRef ds:uri="http://schemas.microsoft.com/office/infopath/2007/PartnerControls"/>
    <ds:schemaRef ds:uri="bc8e8d84-6613-4de0-80f8-dc0b1909b0ab"/>
  </ds:schemaRefs>
</ds:datastoreItem>
</file>

<file path=customXml/itemProps3.xml><?xml version="1.0" encoding="utf-8"?>
<ds:datastoreItem xmlns:ds="http://schemas.openxmlformats.org/officeDocument/2006/customXml" ds:itemID="{CEC936CA-24E0-4CA3-BA98-E2BF834173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2EF4E-DD08-4800-9382-0D92CD1A55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 Fiala</dc:creator>
  <cp:lastModifiedBy>Lopour Pavel</cp:lastModifiedBy>
  <cp:revision>11</cp:revision>
  <cp:lastPrinted>2022-04-25T11:46:00Z</cp:lastPrinted>
  <dcterms:created xsi:type="dcterms:W3CDTF">2025-06-11T09:18:00Z</dcterms:created>
  <dcterms:modified xsi:type="dcterms:W3CDTF">2026-08-31T12:07:00Z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0x01010053C44D8A7B7DF044BA111F10B3D398BC</vt:lpwstr>
  </property>
</Properties>
</file>