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8AD9" w14:textId="7549BFAD" w:rsidR="00B55366" w:rsidRPr="00E77460" w:rsidRDefault="00E77460" w:rsidP="00E77460">
      <w:pPr>
        <w:jc w:val="center"/>
        <w:rPr>
          <w:b/>
          <w:bCs/>
        </w:rPr>
      </w:pPr>
      <w:r w:rsidRPr="00E77460">
        <w:rPr>
          <w:b/>
          <w:bCs/>
        </w:rPr>
        <w:t>PRAVIDLA STUDENTSKÉ SOUTĚŽE NAVRHNI SIMPLY CLEVER INOVACI</w:t>
      </w:r>
    </w:p>
    <w:p w14:paraId="419D6A8D" w14:textId="77777777" w:rsidR="00B55366" w:rsidRDefault="00B55366"/>
    <w:p w14:paraId="74E80E3D" w14:textId="508B8E18" w:rsidR="0025377E" w:rsidRDefault="0025377E">
      <w:r>
        <w:t>C</w:t>
      </w:r>
      <w:r w:rsidR="00E1571B">
        <w:t>í</w:t>
      </w:r>
      <w:r w:rsidR="00055A0A">
        <w:t xml:space="preserve">l soutěže: </w:t>
      </w:r>
      <w:r w:rsidR="00E1571B">
        <w:t>Soutěž je zaměřena na n</w:t>
      </w:r>
      <w:r w:rsidR="00055A0A">
        <w:t xml:space="preserve">ávrh </w:t>
      </w:r>
      <w:proofErr w:type="spellStart"/>
      <w:r w:rsidR="00055A0A">
        <w:t>Simply</w:t>
      </w:r>
      <w:proofErr w:type="spellEnd"/>
      <w:r w:rsidR="00055A0A">
        <w:t xml:space="preserve"> </w:t>
      </w:r>
      <w:proofErr w:type="spellStart"/>
      <w:r w:rsidR="00055A0A">
        <w:t>Clever</w:t>
      </w:r>
      <w:proofErr w:type="spellEnd"/>
      <w:r w:rsidR="00E1571B">
        <w:t xml:space="preserve"> </w:t>
      </w:r>
      <w:r w:rsidR="00055A0A">
        <w:t>inovac</w:t>
      </w:r>
      <w:r w:rsidR="005620B7">
        <w:t>í, které usnadní používání automobilů v</w:t>
      </w:r>
      <w:r w:rsidR="00E95BB6">
        <w:t xml:space="preserve"> běžném </w:t>
      </w:r>
      <w:r w:rsidR="005620B7">
        <w:t>denním životě</w:t>
      </w:r>
      <w:r w:rsidR="003E2091">
        <w:t>. Požadavkem zadavatele je, aby se inovace týkaly především hardwarových řešení</w:t>
      </w:r>
      <w:r w:rsidR="00DC3437">
        <w:t xml:space="preserve">, tedy </w:t>
      </w:r>
      <w:r w:rsidR="00BE53DE">
        <w:t xml:space="preserve">návrhu úpravy interiéru/exteriéru automobilu, </w:t>
      </w:r>
      <w:r w:rsidR="00570244">
        <w:t>návrhu nebo úpravy jeho</w:t>
      </w:r>
      <w:r w:rsidR="00BE53DE">
        <w:t xml:space="preserve"> v</w:t>
      </w:r>
      <w:r w:rsidR="00265CAF">
        <w:t>ý</w:t>
      </w:r>
      <w:r w:rsidR="00BE53DE">
        <w:t>bavy, příslušenství</w:t>
      </w:r>
      <w:r w:rsidR="00265CAF">
        <w:t xml:space="preserve"> doplňků</w:t>
      </w:r>
      <w:r w:rsidR="004114E5">
        <w:t xml:space="preserve"> atd</w:t>
      </w:r>
      <w:r w:rsidR="007E6003">
        <w:t>. Zadav</w:t>
      </w:r>
      <w:r w:rsidR="000B2F46">
        <w:t>a</w:t>
      </w:r>
      <w:r w:rsidR="007E6003">
        <w:t xml:space="preserve">tel </w:t>
      </w:r>
      <w:r w:rsidR="000B2F46">
        <w:t xml:space="preserve">soutěže </w:t>
      </w:r>
      <w:r w:rsidR="007E6003">
        <w:t>hledá zajímavé nápady</w:t>
      </w:r>
      <w:r w:rsidR="00136BE2">
        <w:t xml:space="preserve"> a pohled na používání automobilu </w:t>
      </w:r>
      <w:r w:rsidR="00301986">
        <w:t>optikou</w:t>
      </w:r>
      <w:r w:rsidR="00136BE2">
        <w:t xml:space="preserve"> generace</w:t>
      </w:r>
      <w:r w:rsidR="0095448E">
        <w:t xml:space="preserve"> Z</w:t>
      </w:r>
      <w:r w:rsidR="00136BE2">
        <w:t>.</w:t>
      </w:r>
      <w:r w:rsidR="00D55273">
        <w:t xml:space="preserve"> Jako příklad </w:t>
      </w:r>
      <w:r w:rsidR="00FD5B23">
        <w:t xml:space="preserve">již </w:t>
      </w:r>
      <w:r w:rsidR="009D1A66">
        <w:t xml:space="preserve">v minulosti </w:t>
      </w:r>
      <w:r w:rsidR="00FD5B23">
        <w:t xml:space="preserve">realizovaných </w:t>
      </w:r>
      <w:proofErr w:type="spellStart"/>
      <w:r w:rsidR="00F7281C">
        <w:t>Simply</w:t>
      </w:r>
      <w:proofErr w:type="spellEnd"/>
      <w:r w:rsidR="00F7281C">
        <w:t xml:space="preserve"> </w:t>
      </w:r>
      <w:proofErr w:type="spellStart"/>
      <w:r w:rsidR="00F7281C">
        <w:t>Clever</w:t>
      </w:r>
      <w:proofErr w:type="spellEnd"/>
      <w:r w:rsidR="00F7281C">
        <w:t xml:space="preserve"> prvků </w:t>
      </w:r>
      <w:r w:rsidR="00FD5B23">
        <w:t>lze uvést např. uložení deštníku</w:t>
      </w:r>
      <w:r w:rsidR="002A0C52">
        <w:t xml:space="preserve"> v bočních dveřích automobilu, </w:t>
      </w:r>
      <w:r w:rsidR="00C12912">
        <w:t xml:space="preserve">víčko s nálevkou nádoby </w:t>
      </w:r>
      <w:r w:rsidR="00E41649">
        <w:t xml:space="preserve">pro kapalinu do </w:t>
      </w:r>
      <w:proofErr w:type="spellStart"/>
      <w:r w:rsidR="00E41649">
        <w:t>odstřikovačů</w:t>
      </w:r>
      <w:proofErr w:type="spellEnd"/>
      <w:r w:rsidR="00E41649">
        <w:t>, uložení škrabky na led ve ví</w:t>
      </w:r>
      <w:r w:rsidR="001B3D4E">
        <w:t xml:space="preserve">ku palivové nádrže, </w:t>
      </w:r>
      <w:r w:rsidR="00F10564">
        <w:t>držák na tablet</w:t>
      </w:r>
      <w:r w:rsidR="003F027B">
        <w:t>.</w:t>
      </w:r>
    </w:p>
    <w:p w14:paraId="5744FBAB" w14:textId="31ABE408" w:rsidR="001554F8" w:rsidRDefault="001554F8">
      <w:r>
        <w:t xml:space="preserve">Pravidla studentské soutěže </w:t>
      </w:r>
    </w:p>
    <w:p w14:paraId="7FAC2409" w14:textId="63A53621" w:rsidR="00EA3E25" w:rsidRDefault="001554F8" w:rsidP="00EA3E25">
      <w:pPr>
        <w:pStyle w:val="Odstavecseseznamem"/>
        <w:numPr>
          <w:ilvl w:val="0"/>
          <w:numId w:val="1"/>
        </w:numPr>
      </w:pPr>
      <w:r>
        <w:t>Trvání soutěže: Soutěž se koná od 2</w:t>
      </w:r>
      <w:r w:rsidR="00F76937">
        <w:t>2</w:t>
      </w:r>
      <w:r>
        <w:t xml:space="preserve">. </w:t>
      </w:r>
      <w:r w:rsidR="00F76937">
        <w:t>09</w:t>
      </w:r>
      <w:r>
        <w:t>. 202</w:t>
      </w:r>
      <w:r w:rsidR="00F76937">
        <w:t>5</w:t>
      </w:r>
      <w:r>
        <w:t xml:space="preserve"> do </w:t>
      </w:r>
      <w:r w:rsidR="00AF4B71">
        <w:t>14</w:t>
      </w:r>
      <w:r>
        <w:t xml:space="preserve">. </w:t>
      </w:r>
      <w:r w:rsidR="00AF4B71">
        <w:t>1</w:t>
      </w:r>
      <w:r>
        <w:t xml:space="preserve">1. 2025. </w:t>
      </w:r>
    </w:p>
    <w:p w14:paraId="27BC56B4" w14:textId="17FCD646" w:rsidR="00EA3E25" w:rsidRDefault="001554F8" w:rsidP="00EA3E25">
      <w:pPr>
        <w:pStyle w:val="Odstavecseseznamem"/>
        <w:numPr>
          <w:ilvl w:val="0"/>
          <w:numId w:val="1"/>
        </w:numPr>
      </w:pPr>
      <w:r>
        <w:t>Soutěžící j</w:t>
      </w:r>
      <w:r w:rsidR="00EA3E25">
        <w:t>sou</w:t>
      </w:r>
      <w:r>
        <w:t xml:space="preserve"> </w:t>
      </w:r>
      <w:r w:rsidR="00EA3E25">
        <w:t>studenty Dopravní fakulty Jana Pernera</w:t>
      </w:r>
      <w:r w:rsidR="002F6B35">
        <w:t xml:space="preserve"> Univerzity Pardubice.</w:t>
      </w:r>
    </w:p>
    <w:p w14:paraId="4300CC8E" w14:textId="62AA4528" w:rsidR="00EA3E25" w:rsidRDefault="00EA3E25" w:rsidP="00EA3E25">
      <w:pPr>
        <w:pStyle w:val="Odstavecseseznamem"/>
        <w:numPr>
          <w:ilvl w:val="0"/>
          <w:numId w:val="1"/>
        </w:numPr>
      </w:pPr>
      <w:r>
        <w:t xml:space="preserve">Soutěže se účastní jednotlivci. </w:t>
      </w:r>
    </w:p>
    <w:p w14:paraId="767F69A0" w14:textId="77D0B8F3" w:rsidR="00EA3E25" w:rsidRDefault="001554F8" w:rsidP="00EA3E25">
      <w:pPr>
        <w:pStyle w:val="Odstavecseseznamem"/>
        <w:numPr>
          <w:ilvl w:val="0"/>
          <w:numId w:val="1"/>
        </w:numPr>
      </w:pPr>
      <w:r>
        <w:t xml:space="preserve">Soutěže se nemohou zúčastnit osoby, které jsou členy </w:t>
      </w:r>
      <w:r w:rsidR="001027F7">
        <w:t>p</w:t>
      </w:r>
      <w:r>
        <w:t xml:space="preserve">oroty a dále v pracovním poměru nebo v obdobném poměru k </w:t>
      </w:r>
      <w:r w:rsidR="00C34725">
        <w:t>Zadavateli</w:t>
      </w:r>
      <w:r>
        <w:t>, Organizátorovi, nebo jsou těmto osobám v poměru blízkém (§ 22 zákona č. 89/2012 Sb., občanský zákoník, ve znění pozdějších předpisů).</w:t>
      </w:r>
    </w:p>
    <w:p w14:paraId="0F4179AF" w14:textId="0534138A" w:rsidR="00485F31" w:rsidRDefault="00EA3E25" w:rsidP="00EA3E25">
      <w:pPr>
        <w:pStyle w:val="Odstavecseseznamem"/>
        <w:numPr>
          <w:ilvl w:val="0"/>
          <w:numId w:val="1"/>
        </w:numPr>
      </w:pPr>
      <w:r>
        <w:t xml:space="preserve">Pro účast v soutěži je nutné </w:t>
      </w:r>
      <w:r w:rsidR="00485F31">
        <w:t>provést elektronickou</w:t>
      </w:r>
      <w:r>
        <w:t xml:space="preserve"> registr</w:t>
      </w:r>
      <w:r w:rsidR="00485F31">
        <w:t xml:space="preserve">aci </w:t>
      </w:r>
      <w:r w:rsidR="003E61A8">
        <w:t>návrhu inovace</w:t>
      </w:r>
      <w:r>
        <w:t xml:space="preserve"> </w:t>
      </w:r>
      <w:r w:rsidR="00485F31">
        <w:t xml:space="preserve">do </w:t>
      </w:r>
      <w:r w:rsidR="00923635">
        <w:t>2</w:t>
      </w:r>
      <w:r w:rsidR="00485F31">
        <w:t>5. 1</w:t>
      </w:r>
      <w:r w:rsidR="00923635">
        <w:t>0</w:t>
      </w:r>
      <w:r w:rsidR="00485F31">
        <w:t>. 202</w:t>
      </w:r>
      <w:r w:rsidR="00923635">
        <w:t>5</w:t>
      </w:r>
      <w:r w:rsidR="00485F31">
        <w:t xml:space="preserve"> s uvedením názvu inovace a její stručnou anotací.</w:t>
      </w:r>
    </w:p>
    <w:p w14:paraId="74D73E35" w14:textId="04B62505" w:rsidR="003E61A8" w:rsidRDefault="00485F31" w:rsidP="00EA3E25">
      <w:pPr>
        <w:pStyle w:val="Odstavecseseznamem"/>
        <w:numPr>
          <w:ilvl w:val="0"/>
          <w:numId w:val="1"/>
        </w:numPr>
      </w:pPr>
      <w:r>
        <w:t xml:space="preserve">Do soutěže </w:t>
      </w:r>
      <w:r w:rsidR="003E61A8">
        <w:t>jsou registrovány návrhy inovací – každý účastník soutěže (student) tak může zaregistrovat</w:t>
      </w:r>
      <w:r>
        <w:t xml:space="preserve"> více</w:t>
      </w:r>
      <w:r w:rsidR="003E61A8">
        <w:t xml:space="preserve"> návrhů</w:t>
      </w:r>
      <w:r>
        <w:t xml:space="preserve"> inovací.</w:t>
      </w:r>
      <w:r w:rsidR="001554F8">
        <w:t xml:space="preserve"> </w:t>
      </w:r>
    </w:p>
    <w:p w14:paraId="06449B82" w14:textId="140D30AB" w:rsidR="003E61A8" w:rsidRDefault="001554F8" w:rsidP="00EA3E25">
      <w:pPr>
        <w:pStyle w:val="Odstavecseseznamem"/>
        <w:numPr>
          <w:ilvl w:val="0"/>
          <w:numId w:val="1"/>
        </w:numPr>
      </w:pPr>
      <w:r>
        <w:t xml:space="preserve">Předmětem hodnocení v Soutěži budou </w:t>
      </w:r>
      <w:r w:rsidR="003E61A8">
        <w:t>pouze ty návrhy inovací</w:t>
      </w:r>
      <w:r>
        <w:t xml:space="preserve">, které budou </w:t>
      </w:r>
      <w:r w:rsidR="003E61A8">
        <w:t xml:space="preserve">rozpracovány do projektu a </w:t>
      </w:r>
      <w:r>
        <w:t xml:space="preserve">odevzdány nejpozději do </w:t>
      </w:r>
      <w:r w:rsidR="003805B3">
        <w:t>14</w:t>
      </w:r>
      <w:r>
        <w:t xml:space="preserve">. </w:t>
      </w:r>
      <w:r w:rsidR="003805B3">
        <w:t>11</w:t>
      </w:r>
      <w:r>
        <w:t>. 2025</w:t>
      </w:r>
      <w:r w:rsidR="003805B3">
        <w:t xml:space="preserve"> elektronicky</w:t>
      </w:r>
      <w:r w:rsidR="00BB4310">
        <w:t xml:space="preserve"> nebo osobně kontaktní osobě (viz níže)</w:t>
      </w:r>
      <w:r w:rsidR="003E61A8">
        <w:t>.</w:t>
      </w:r>
    </w:p>
    <w:p w14:paraId="0B1BEC52" w14:textId="1A756ACB" w:rsidR="003E61A8" w:rsidRDefault="003E61A8" w:rsidP="00EA3E25">
      <w:pPr>
        <w:pStyle w:val="Odstavecseseznamem"/>
        <w:numPr>
          <w:ilvl w:val="0"/>
          <w:numId w:val="1"/>
        </w:numPr>
      </w:pPr>
      <w:r>
        <w:t xml:space="preserve">Projekt návrhu inovace bude zpracován formou </w:t>
      </w:r>
      <w:r w:rsidR="00A431A6">
        <w:t xml:space="preserve">elektronické </w:t>
      </w:r>
      <w:r>
        <w:t>prezentace</w:t>
      </w:r>
      <w:r w:rsidR="00A431A6">
        <w:t xml:space="preserve"> (např. PowerPoint) nebo dokumentu (např. Word) a bude obsahovat tyto části: </w:t>
      </w:r>
      <w:r w:rsidR="004F3391">
        <w:t>analýza</w:t>
      </w:r>
      <w:r w:rsidR="00E42876">
        <w:t xml:space="preserve"> </w:t>
      </w:r>
      <w:r w:rsidR="004F3391">
        <w:t>zákaznických potřeb generace Z</w:t>
      </w:r>
      <w:r w:rsidR="00E42876">
        <w:t>,</w:t>
      </w:r>
      <w:r w:rsidR="004F3391">
        <w:t xml:space="preserve"> </w:t>
      </w:r>
      <w:r w:rsidR="00A431A6">
        <w:t xml:space="preserve">uvedení </w:t>
      </w:r>
      <w:r w:rsidR="00E42876">
        <w:t xml:space="preserve">vybraného </w:t>
      </w:r>
      <w:r w:rsidR="00A431A6">
        <w:t xml:space="preserve">problému/potřeby, rešerši/průzkum současného stavu, </w:t>
      </w:r>
      <w:r w:rsidR="00307D9F">
        <w:t xml:space="preserve">hrubý </w:t>
      </w:r>
      <w:r w:rsidR="00A431A6">
        <w:t xml:space="preserve">návrh </w:t>
      </w:r>
      <w:r w:rsidR="00420A32">
        <w:t xml:space="preserve">technického řešení </w:t>
      </w:r>
      <w:r w:rsidR="00A431A6">
        <w:t>vlastní inovace</w:t>
      </w:r>
      <w:r w:rsidR="001027F7">
        <w:t xml:space="preserve"> </w:t>
      </w:r>
      <w:r w:rsidR="00F77481">
        <w:t>vedoucí k</w:t>
      </w:r>
      <w:r w:rsidR="001027F7">
        <w:t xml:space="preserve"> vyřešení problému/potřeby</w:t>
      </w:r>
      <w:r w:rsidR="00A431A6">
        <w:t>.</w:t>
      </w:r>
    </w:p>
    <w:p w14:paraId="2B1FE7AD" w14:textId="4D830CFC" w:rsidR="00245870" w:rsidRDefault="001027F7" w:rsidP="00EA3E25">
      <w:pPr>
        <w:pStyle w:val="Odstavecseseznamem"/>
        <w:numPr>
          <w:ilvl w:val="0"/>
          <w:numId w:val="1"/>
        </w:numPr>
      </w:pPr>
      <w:r>
        <w:t>Odevzdané Projekty návrhu inovace bude hodnotit porota stanovená Zadavatelem soutěže</w:t>
      </w:r>
      <w:r w:rsidR="00245870">
        <w:t xml:space="preserve"> v</w:t>
      </w:r>
      <w:r w:rsidR="006E2F06">
        <w:t> </w:t>
      </w:r>
      <w:r w:rsidR="00245870">
        <w:t>termínu</w:t>
      </w:r>
      <w:r w:rsidR="006E2F06">
        <w:t xml:space="preserve"> </w:t>
      </w:r>
      <w:r w:rsidR="002C5881">
        <w:t>18. – 21. 11.</w:t>
      </w:r>
      <w:r w:rsidR="00245870">
        <w:t xml:space="preserve"> Porota rovněž rozhodne o míře úspěšnosti prezentovaného projektu, která bude přepočítána na finanční odměnu.</w:t>
      </w:r>
    </w:p>
    <w:p w14:paraId="6C0DF588" w14:textId="170140FC" w:rsidR="00245870" w:rsidRDefault="00245870" w:rsidP="00EA3E25">
      <w:pPr>
        <w:pStyle w:val="Odstavecseseznamem"/>
        <w:numPr>
          <w:ilvl w:val="0"/>
          <w:numId w:val="1"/>
        </w:numPr>
      </w:pPr>
      <w:r>
        <w:t xml:space="preserve">Pro finanční ohodnocení úspěšných projektů bude k dispozici </w:t>
      </w:r>
      <w:r w:rsidR="00DE1003">
        <w:t>9</w:t>
      </w:r>
      <w:r>
        <w:t>0 000 Kč.</w:t>
      </w:r>
    </w:p>
    <w:p w14:paraId="4F180BD6" w14:textId="419B2BB7" w:rsidR="00DE43FA" w:rsidRDefault="00DE43FA" w:rsidP="00EA3E25">
      <w:pPr>
        <w:pStyle w:val="Odstavecseseznamem"/>
        <w:numPr>
          <w:ilvl w:val="0"/>
          <w:numId w:val="1"/>
        </w:numPr>
      </w:pPr>
      <w:r>
        <w:t xml:space="preserve">S autory finančně ohodnocených projektů bude následně sepsána Dohoda o provedení práce na částku odpovídající finančnímu ohodnocení úspěšně hodnoceného projektu. </w:t>
      </w:r>
    </w:p>
    <w:p w14:paraId="480AB948" w14:textId="3B545245" w:rsidR="001554F8" w:rsidRDefault="006E4659">
      <w:r>
        <w:t>Zadavatel soutěže</w:t>
      </w:r>
      <w:r w:rsidR="00714BA4">
        <w:t>: ŠKODA AUTO a.s.</w:t>
      </w:r>
    </w:p>
    <w:p w14:paraId="644CEC8D" w14:textId="47BF24C3" w:rsidR="00714BA4" w:rsidRDefault="00714BA4">
      <w:r>
        <w:t>Or</w:t>
      </w:r>
      <w:r w:rsidR="00450749">
        <w:t>ga</w:t>
      </w:r>
      <w:r>
        <w:t xml:space="preserve">nizátor soutěže: </w:t>
      </w:r>
      <w:r w:rsidR="0092756B">
        <w:t xml:space="preserve">Univerzita Pardubice, </w:t>
      </w:r>
      <w:r w:rsidR="00FA30D2">
        <w:t>D</w:t>
      </w:r>
      <w:r w:rsidR="0092756B">
        <w:t>opravní fakulta Jana Pernera, Katedra dopravních prostředků</w:t>
      </w:r>
    </w:p>
    <w:p w14:paraId="055BF263" w14:textId="2BDB80CF" w:rsidR="0092756B" w:rsidRDefault="0092756B">
      <w:r>
        <w:t>Kontaktní osoba: Ing. Jan Pokorný, Ph.D.</w:t>
      </w:r>
      <w:r w:rsidR="002E3DD5">
        <w:t xml:space="preserve">; </w:t>
      </w:r>
      <w:proofErr w:type="spellStart"/>
      <w:r w:rsidR="002E3DD5">
        <w:t>jan.pokorny</w:t>
      </w:r>
      <w:proofErr w:type="spellEnd"/>
      <w:r w:rsidR="0025377E" w:rsidRPr="00193706">
        <w:rPr>
          <w:rFonts w:cstheme="minorHAnsi"/>
          <w:lang w:val="pl-PL"/>
        </w:rPr>
        <w:t>@</w:t>
      </w:r>
      <w:r w:rsidR="0025377E" w:rsidRPr="00193706">
        <w:rPr>
          <w:lang w:val="pl-PL"/>
        </w:rPr>
        <w:t>u</w:t>
      </w:r>
      <w:r w:rsidR="002E3DD5">
        <w:t>pce.cz</w:t>
      </w:r>
    </w:p>
    <w:sectPr w:rsidR="0092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0E7A"/>
    <w:multiLevelType w:val="hybridMultilevel"/>
    <w:tmpl w:val="2834D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F8"/>
    <w:rsid w:val="00055A0A"/>
    <w:rsid w:val="000B2F46"/>
    <w:rsid w:val="001027F7"/>
    <w:rsid w:val="00136BE2"/>
    <w:rsid w:val="001554F8"/>
    <w:rsid w:val="001731B7"/>
    <w:rsid w:val="00193706"/>
    <w:rsid w:val="001B3D4E"/>
    <w:rsid w:val="00245870"/>
    <w:rsid w:val="0025377E"/>
    <w:rsid w:val="00265CAF"/>
    <w:rsid w:val="002A0C52"/>
    <w:rsid w:val="002C5881"/>
    <w:rsid w:val="002E3DD5"/>
    <w:rsid w:val="002F6B35"/>
    <w:rsid w:val="00301986"/>
    <w:rsid w:val="00307D9F"/>
    <w:rsid w:val="003805B3"/>
    <w:rsid w:val="003E2091"/>
    <w:rsid w:val="003E61A8"/>
    <w:rsid w:val="003F027B"/>
    <w:rsid w:val="004114E5"/>
    <w:rsid w:val="00420A32"/>
    <w:rsid w:val="00432732"/>
    <w:rsid w:val="004443A2"/>
    <w:rsid w:val="00450749"/>
    <w:rsid w:val="00485F31"/>
    <w:rsid w:val="00497659"/>
    <w:rsid w:val="004E0E00"/>
    <w:rsid w:val="004F3391"/>
    <w:rsid w:val="005620B7"/>
    <w:rsid w:val="00562304"/>
    <w:rsid w:val="00570244"/>
    <w:rsid w:val="006000A4"/>
    <w:rsid w:val="006E2F06"/>
    <w:rsid w:val="006E4659"/>
    <w:rsid w:val="00714BA4"/>
    <w:rsid w:val="007E6003"/>
    <w:rsid w:val="008017AC"/>
    <w:rsid w:val="00821623"/>
    <w:rsid w:val="00923635"/>
    <w:rsid w:val="0092756B"/>
    <w:rsid w:val="0095448E"/>
    <w:rsid w:val="00994E15"/>
    <w:rsid w:val="009D1A66"/>
    <w:rsid w:val="00A431A6"/>
    <w:rsid w:val="00AF4B71"/>
    <w:rsid w:val="00B00955"/>
    <w:rsid w:val="00B444EC"/>
    <w:rsid w:val="00B55366"/>
    <w:rsid w:val="00BB4310"/>
    <w:rsid w:val="00BE53DE"/>
    <w:rsid w:val="00C12912"/>
    <w:rsid w:val="00C34725"/>
    <w:rsid w:val="00D55273"/>
    <w:rsid w:val="00DC002D"/>
    <w:rsid w:val="00DC3437"/>
    <w:rsid w:val="00DE1003"/>
    <w:rsid w:val="00DE43FA"/>
    <w:rsid w:val="00E1571B"/>
    <w:rsid w:val="00E41649"/>
    <w:rsid w:val="00E42876"/>
    <w:rsid w:val="00E77460"/>
    <w:rsid w:val="00E95BB6"/>
    <w:rsid w:val="00EA3E25"/>
    <w:rsid w:val="00F10564"/>
    <w:rsid w:val="00F7281C"/>
    <w:rsid w:val="00F76937"/>
    <w:rsid w:val="00F77481"/>
    <w:rsid w:val="00FA30D2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05494"/>
  <w15:chartTrackingRefBased/>
  <w15:docId w15:val="{9AA1235F-8278-46A4-90B3-707DB130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368</Words>
  <Characters>2250</Characters>
  <Application>Microsoft Office Word</Application>
  <DocSecurity>0</DocSecurity>
  <Lines>35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Pokorny Jan</dc:creator>
  <cp:keywords/>
  <dc:description/>
  <cp:lastModifiedBy>Dosedělová Nela</cp:lastModifiedBy>
  <cp:revision>61</cp:revision>
  <dcterms:created xsi:type="dcterms:W3CDTF">2024-10-15T21:45:00Z</dcterms:created>
  <dcterms:modified xsi:type="dcterms:W3CDTF">2025-09-10T06:40:00Z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3b699b0b-fc98-4b63-87f0-15c931410956</vt:lpwstr>
  </property>
</Properties>
</file>